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630F" w:rsidRPr="00371A14" w:rsidRDefault="00F4630F">
      <w:pPr>
        <w:rPr>
          <w:rFonts w:ascii="Helvetica" w:hAnsi="Helvetica"/>
        </w:rPr>
      </w:pPr>
    </w:p>
    <w:p w14:paraId="57CFFBB1" w14:textId="77777777" w:rsidR="007A3620" w:rsidRDefault="007A3620">
      <w:pPr>
        <w:jc w:val="center"/>
        <w:rPr>
          <w:rFonts w:ascii="Helvetica" w:hAnsi="Helvetica"/>
          <w:b/>
          <w:sz w:val="36"/>
          <w:szCs w:val="36"/>
        </w:rPr>
      </w:pPr>
    </w:p>
    <w:p w14:paraId="00000002" w14:textId="7186B4B8" w:rsidR="00F4630F" w:rsidRPr="00371A14" w:rsidRDefault="009053C8">
      <w:pPr>
        <w:jc w:val="center"/>
        <w:rPr>
          <w:rFonts w:ascii="Helvetica" w:hAnsi="Helvetica"/>
          <w:b/>
          <w:sz w:val="36"/>
          <w:szCs w:val="36"/>
        </w:rPr>
      </w:pPr>
      <w:r w:rsidRPr="00371A14">
        <w:rPr>
          <w:rFonts w:ascii="Helvetica" w:hAnsi="Helvetica"/>
          <w:b/>
          <w:sz w:val="36"/>
          <w:szCs w:val="36"/>
        </w:rPr>
        <w:t>FamilySearch</w:t>
      </w:r>
      <w:r w:rsidR="00123A3B" w:rsidRPr="00371A14">
        <w:rPr>
          <w:rFonts w:ascii="Helvetica" w:hAnsi="Helvetica"/>
          <w:b/>
          <w:sz w:val="36"/>
          <w:szCs w:val="36"/>
        </w:rPr>
        <w:t xml:space="preserve"> Family Tree</w:t>
      </w:r>
      <w:r w:rsidRPr="00371A14">
        <w:rPr>
          <w:rFonts w:ascii="Helvetica" w:hAnsi="Helvetica"/>
          <w:b/>
          <w:sz w:val="36"/>
          <w:szCs w:val="36"/>
        </w:rPr>
        <w:t xml:space="preserve">: </w:t>
      </w:r>
      <w:r w:rsidR="00123A3B" w:rsidRPr="00371A14">
        <w:rPr>
          <w:rFonts w:ascii="Helvetica" w:hAnsi="Helvetica"/>
          <w:b/>
          <w:sz w:val="36"/>
          <w:szCs w:val="36"/>
        </w:rPr>
        <w:t>Correcting</w:t>
      </w:r>
      <w:r w:rsidRPr="00371A14">
        <w:rPr>
          <w:rFonts w:ascii="Helvetica" w:hAnsi="Helvetica"/>
          <w:b/>
          <w:sz w:val="36"/>
          <w:szCs w:val="36"/>
        </w:rPr>
        <w:t xml:space="preserve"> Relationships</w:t>
      </w:r>
    </w:p>
    <w:p w14:paraId="00000003" w14:textId="77777777" w:rsidR="00F4630F" w:rsidRPr="00371A14" w:rsidRDefault="00F4630F">
      <w:pPr>
        <w:jc w:val="center"/>
        <w:rPr>
          <w:rFonts w:ascii="Helvetica" w:hAnsi="Helvetica"/>
          <w:b/>
          <w:sz w:val="36"/>
          <w:szCs w:val="36"/>
        </w:rPr>
      </w:pPr>
    </w:p>
    <w:p w14:paraId="00000004" w14:textId="77777777" w:rsidR="00F4630F" w:rsidRPr="00371A14" w:rsidRDefault="009053C8">
      <w:pPr>
        <w:rPr>
          <w:rFonts w:ascii="Helvetica" w:hAnsi="Helvetica"/>
        </w:rPr>
      </w:pPr>
      <w:r w:rsidRPr="00371A14">
        <w:rPr>
          <w:rFonts w:ascii="Helvetica" w:hAnsi="Helvetica"/>
          <w:b/>
        </w:rPr>
        <w:t xml:space="preserve">Objective: </w:t>
      </w:r>
      <w:r w:rsidRPr="00371A14">
        <w:rPr>
          <w:rFonts w:ascii="Helvetica" w:hAnsi="Helvetica"/>
        </w:rPr>
        <w:t xml:space="preserve">Learn how to effectively correct relationship errors in the FamilySearch family tree through best practices and analysis. </w:t>
      </w:r>
    </w:p>
    <w:p w14:paraId="00000005" w14:textId="77777777" w:rsidR="00F4630F" w:rsidRPr="00371A14" w:rsidRDefault="00F4630F">
      <w:pPr>
        <w:rPr>
          <w:rFonts w:ascii="Helvetica" w:hAnsi="Helvetica"/>
        </w:rPr>
      </w:pPr>
    </w:p>
    <w:p w14:paraId="00000006" w14:textId="263BFE0A" w:rsidR="00F4630F" w:rsidRPr="00371A14" w:rsidRDefault="009053C8" w:rsidP="7A276592">
      <w:pPr>
        <w:rPr>
          <w:rFonts w:ascii="Helvetica" w:hAnsi="Helvetica"/>
          <w:lang w:val="en-US"/>
        </w:rPr>
      </w:pPr>
      <w:r w:rsidRPr="7A276592">
        <w:rPr>
          <w:rFonts w:ascii="Helvetica" w:hAnsi="Helvetica"/>
          <w:lang w:val="en-US"/>
        </w:rPr>
        <w:t xml:space="preserve">Because FamilySearch is working towards building </w:t>
      </w:r>
      <w:r w:rsidR="457FD5C4" w:rsidRPr="7A276592">
        <w:rPr>
          <w:rFonts w:ascii="Helvetica" w:hAnsi="Helvetica"/>
          <w:lang w:val="en-US"/>
        </w:rPr>
        <w:t>one giant</w:t>
      </w:r>
      <w:r w:rsidRPr="7A276592">
        <w:rPr>
          <w:rFonts w:ascii="Helvetica" w:hAnsi="Helvetica"/>
          <w:lang w:val="en-US"/>
        </w:rPr>
        <w:t xml:space="preserve"> </w:t>
      </w:r>
      <w:r w:rsidR="482968D0" w:rsidRPr="7A276592">
        <w:rPr>
          <w:rFonts w:ascii="Helvetica" w:hAnsi="Helvetica"/>
          <w:lang w:val="en-US"/>
        </w:rPr>
        <w:t>f</w:t>
      </w:r>
      <w:r w:rsidRPr="7A276592">
        <w:rPr>
          <w:rFonts w:ascii="Helvetica" w:hAnsi="Helvetica"/>
          <w:lang w:val="en-US"/>
        </w:rPr>
        <w:t xml:space="preserve">amily </w:t>
      </w:r>
      <w:r w:rsidR="2D37B2C5" w:rsidRPr="7A276592">
        <w:rPr>
          <w:rFonts w:ascii="Helvetica" w:hAnsi="Helvetica"/>
          <w:lang w:val="en-US"/>
        </w:rPr>
        <w:t>t</w:t>
      </w:r>
      <w:r w:rsidRPr="7A276592">
        <w:rPr>
          <w:rFonts w:ascii="Helvetica" w:hAnsi="Helvetica"/>
          <w:lang w:val="en-US"/>
        </w:rPr>
        <w:t xml:space="preserve">ree for </w:t>
      </w:r>
      <w:r w:rsidR="09EEA29D" w:rsidRPr="7A276592">
        <w:rPr>
          <w:rFonts w:ascii="Helvetica" w:hAnsi="Helvetica"/>
          <w:lang w:val="en-US"/>
        </w:rPr>
        <w:t>all of mankind</w:t>
      </w:r>
      <w:r w:rsidRPr="7A276592">
        <w:rPr>
          <w:rFonts w:ascii="Helvetica" w:hAnsi="Helvetica"/>
          <w:lang w:val="en-US"/>
        </w:rPr>
        <w:t xml:space="preserve">, and it is a large collaborative effort, errors are inevitable. There may be duplicate individuals listed in the same family, incorrect parent-child relationships, and individuals who don’t belong </w:t>
      </w:r>
      <w:proofErr w:type="gramStart"/>
      <w:r w:rsidRPr="7A276592">
        <w:rPr>
          <w:rFonts w:ascii="Helvetica" w:hAnsi="Helvetica"/>
          <w:lang w:val="en-US"/>
        </w:rPr>
        <w:t>in</w:t>
      </w:r>
      <w:proofErr w:type="gramEnd"/>
      <w:r w:rsidRPr="7A276592">
        <w:rPr>
          <w:rFonts w:ascii="Helvetica" w:hAnsi="Helvetica"/>
          <w:lang w:val="en-US"/>
        </w:rPr>
        <w:t xml:space="preserve"> the </w:t>
      </w:r>
      <w:proofErr w:type="gramStart"/>
      <w:r w:rsidRPr="7A276592">
        <w:rPr>
          <w:rFonts w:ascii="Helvetica" w:hAnsi="Helvetica"/>
          <w:lang w:val="en-US"/>
        </w:rPr>
        <w:t>particular family</w:t>
      </w:r>
      <w:proofErr w:type="gramEnd"/>
      <w:r w:rsidRPr="7A276592">
        <w:rPr>
          <w:rFonts w:ascii="Helvetica" w:hAnsi="Helvetica"/>
          <w:lang w:val="en-US"/>
        </w:rPr>
        <w:t xml:space="preserve"> you are researching. These problems can be resolved by deleting duplicate relationships, merging, and careful analysis. </w:t>
      </w:r>
    </w:p>
    <w:p w14:paraId="00000007" w14:textId="77777777" w:rsidR="00F4630F" w:rsidRPr="00371A14" w:rsidRDefault="00F4630F">
      <w:pPr>
        <w:rPr>
          <w:rFonts w:ascii="Helvetica" w:hAnsi="Helvetica"/>
        </w:rPr>
      </w:pPr>
    </w:p>
    <w:p w14:paraId="00000008" w14:textId="7A02B58E" w:rsidR="00F4630F" w:rsidRPr="00371A14" w:rsidRDefault="009053C8" w:rsidP="7A276592">
      <w:pPr>
        <w:rPr>
          <w:rFonts w:ascii="Helvetica" w:hAnsi="Helvetica"/>
          <w:lang w:val="en-US"/>
        </w:rPr>
      </w:pPr>
      <w:r w:rsidRPr="7A276592">
        <w:rPr>
          <w:rFonts w:ascii="Helvetica" w:hAnsi="Helvetica"/>
          <w:b/>
          <w:bCs/>
          <w:lang w:val="en-US"/>
        </w:rPr>
        <w:t xml:space="preserve">Analysis: </w:t>
      </w:r>
      <w:r w:rsidRPr="7A276592">
        <w:rPr>
          <w:rFonts w:ascii="Helvetica" w:hAnsi="Helvetica"/>
          <w:lang w:val="en-US"/>
        </w:rPr>
        <w:t>When determining if there are errors in the family you are researching</w:t>
      </w:r>
      <w:r w:rsidR="00EC4DFF">
        <w:rPr>
          <w:rFonts w:ascii="Helvetica" w:hAnsi="Helvetica"/>
          <w:lang w:val="en-US"/>
        </w:rPr>
        <w:t>,</w:t>
      </w:r>
      <w:r w:rsidRPr="7A276592">
        <w:rPr>
          <w:rFonts w:ascii="Helvetica" w:hAnsi="Helvetica"/>
          <w:lang w:val="en-US"/>
        </w:rPr>
        <w:t xml:space="preserve"> you should carefully review the following information:</w:t>
      </w:r>
    </w:p>
    <w:p w14:paraId="00000009" w14:textId="77777777" w:rsidR="00F4630F" w:rsidRPr="00371A14" w:rsidRDefault="009053C8">
      <w:pPr>
        <w:numPr>
          <w:ilvl w:val="0"/>
          <w:numId w:val="1"/>
        </w:numPr>
        <w:rPr>
          <w:rFonts w:ascii="Helvetica" w:hAnsi="Helvetica"/>
        </w:rPr>
      </w:pPr>
      <w:r w:rsidRPr="00371A14">
        <w:rPr>
          <w:rFonts w:ascii="Helvetica" w:hAnsi="Helvetica"/>
        </w:rPr>
        <w:t>Names of the person or family members</w:t>
      </w:r>
    </w:p>
    <w:p w14:paraId="0000000A" w14:textId="77777777" w:rsidR="00F4630F" w:rsidRPr="00371A14" w:rsidRDefault="009053C8">
      <w:pPr>
        <w:numPr>
          <w:ilvl w:val="0"/>
          <w:numId w:val="1"/>
        </w:numPr>
        <w:rPr>
          <w:rFonts w:ascii="Helvetica" w:hAnsi="Helvetica"/>
        </w:rPr>
      </w:pPr>
      <w:r w:rsidRPr="00371A14">
        <w:rPr>
          <w:rFonts w:ascii="Helvetica" w:hAnsi="Helvetica"/>
        </w:rPr>
        <w:t xml:space="preserve">Dates the person lived </w:t>
      </w:r>
    </w:p>
    <w:p w14:paraId="0000000B" w14:textId="028D79CF" w:rsidR="00F4630F" w:rsidRPr="00371A14" w:rsidRDefault="009053C8">
      <w:pPr>
        <w:numPr>
          <w:ilvl w:val="0"/>
          <w:numId w:val="1"/>
        </w:numPr>
        <w:rPr>
          <w:rFonts w:ascii="Helvetica" w:hAnsi="Helvetica"/>
        </w:rPr>
      </w:pPr>
      <w:r w:rsidRPr="00371A14">
        <w:rPr>
          <w:rFonts w:ascii="Helvetica" w:hAnsi="Helvetica"/>
        </w:rPr>
        <w:t xml:space="preserve">Locations </w:t>
      </w:r>
      <w:r w:rsidR="00EF1D98">
        <w:rPr>
          <w:rFonts w:ascii="Helvetica" w:hAnsi="Helvetica"/>
        </w:rPr>
        <w:t xml:space="preserve">where </w:t>
      </w:r>
      <w:r w:rsidRPr="00371A14">
        <w:rPr>
          <w:rFonts w:ascii="Helvetica" w:hAnsi="Helvetica"/>
        </w:rPr>
        <w:t>the family or person lived</w:t>
      </w:r>
    </w:p>
    <w:p w14:paraId="0000000C" w14:textId="77777777" w:rsidR="00F4630F" w:rsidRPr="00371A14" w:rsidRDefault="009053C8">
      <w:pPr>
        <w:numPr>
          <w:ilvl w:val="0"/>
          <w:numId w:val="1"/>
        </w:numPr>
        <w:rPr>
          <w:rFonts w:ascii="Helvetica" w:hAnsi="Helvetica"/>
        </w:rPr>
      </w:pPr>
      <w:r w:rsidRPr="00371A14">
        <w:rPr>
          <w:rFonts w:ascii="Helvetica" w:hAnsi="Helvetica"/>
        </w:rPr>
        <w:t>Reason statements from other FamilySearch users</w:t>
      </w:r>
    </w:p>
    <w:p w14:paraId="0000000D" w14:textId="77777777" w:rsidR="00F4630F" w:rsidRPr="00371A14" w:rsidRDefault="009053C8" w:rsidP="7A276592">
      <w:pPr>
        <w:numPr>
          <w:ilvl w:val="0"/>
          <w:numId w:val="1"/>
        </w:numPr>
        <w:rPr>
          <w:rFonts w:ascii="Helvetica" w:hAnsi="Helvetica"/>
          <w:lang w:val="en-US"/>
        </w:rPr>
      </w:pPr>
      <w:r w:rsidRPr="7A276592">
        <w:rPr>
          <w:rFonts w:ascii="Helvetica" w:hAnsi="Helvetica"/>
          <w:lang w:val="en-US"/>
        </w:rPr>
        <w:t xml:space="preserve">Sources either attached to those in your tree or that may have been found in previous research </w:t>
      </w:r>
    </w:p>
    <w:p w14:paraId="0000000E" w14:textId="77777777" w:rsidR="00F4630F" w:rsidRPr="00371A14" w:rsidRDefault="009053C8">
      <w:pPr>
        <w:numPr>
          <w:ilvl w:val="0"/>
          <w:numId w:val="1"/>
        </w:numPr>
        <w:rPr>
          <w:rFonts w:ascii="Helvetica" w:hAnsi="Helvetica"/>
        </w:rPr>
      </w:pPr>
      <w:r w:rsidRPr="00371A14">
        <w:rPr>
          <w:rFonts w:ascii="Helvetica" w:hAnsi="Helvetica"/>
        </w:rPr>
        <w:t>Discussions that may have been started for your family or individual</w:t>
      </w:r>
    </w:p>
    <w:p w14:paraId="0000000F" w14:textId="72CC00EC" w:rsidR="00F4630F" w:rsidRPr="00371A14" w:rsidRDefault="009053C8" w:rsidP="7A276592">
      <w:pPr>
        <w:numPr>
          <w:ilvl w:val="0"/>
          <w:numId w:val="1"/>
        </w:numPr>
        <w:rPr>
          <w:rFonts w:ascii="Helvetica" w:hAnsi="Helvetica"/>
          <w:lang w:val="en-US"/>
        </w:rPr>
      </w:pPr>
      <w:r w:rsidRPr="7A276592">
        <w:rPr>
          <w:rFonts w:ascii="Helvetica" w:hAnsi="Helvetica"/>
          <w:lang w:val="en-US"/>
        </w:rPr>
        <w:t xml:space="preserve">Notes </w:t>
      </w:r>
      <w:r w:rsidR="00C16D4A">
        <w:rPr>
          <w:rFonts w:ascii="Helvetica" w:hAnsi="Helvetica"/>
          <w:lang w:val="en-US"/>
        </w:rPr>
        <w:t xml:space="preserve">and alert notes </w:t>
      </w:r>
      <w:r w:rsidRPr="7A276592">
        <w:rPr>
          <w:rFonts w:ascii="Helvetica" w:hAnsi="Helvetica"/>
          <w:lang w:val="en-US"/>
        </w:rPr>
        <w:t>that you or others have kept regarding the individual or family</w:t>
      </w:r>
    </w:p>
    <w:p w14:paraId="00000010" w14:textId="77777777" w:rsidR="00F4630F" w:rsidRPr="00371A14" w:rsidRDefault="009053C8">
      <w:pPr>
        <w:numPr>
          <w:ilvl w:val="0"/>
          <w:numId w:val="1"/>
        </w:numPr>
        <w:rPr>
          <w:rFonts w:ascii="Helvetica" w:hAnsi="Helvetica"/>
        </w:rPr>
      </w:pPr>
      <w:r w:rsidRPr="00371A14">
        <w:rPr>
          <w:rFonts w:ascii="Helvetica" w:hAnsi="Helvetica"/>
        </w:rPr>
        <w:t>Life Sketches</w:t>
      </w:r>
    </w:p>
    <w:p w14:paraId="00000011" w14:textId="77777777" w:rsidR="00F4630F" w:rsidRPr="00371A14" w:rsidRDefault="009053C8">
      <w:pPr>
        <w:numPr>
          <w:ilvl w:val="0"/>
          <w:numId w:val="1"/>
        </w:numPr>
        <w:rPr>
          <w:rFonts w:ascii="Helvetica" w:hAnsi="Helvetica"/>
        </w:rPr>
      </w:pPr>
      <w:r w:rsidRPr="00371A14">
        <w:rPr>
          <w:rFonts w:ascii="Helvetica" w:hAnsi="Helvetica"/>
        </w:rPr>
        <w:t>Relationships</w:t>
      </w:r>
    </w:p>
    <w:p w14:paraId="00000012" w14:textId="77777777" w:rsidR="00F4630F" w:rsidRDefault="009053C8">
      <w:pPr>
        <w:numPr>
          <w:ilvl w:val="0"/>
          <w:numId w:val="1"/>
        </w:numPr>
        <w:rPr>
          <w:rFonts w:ascii="Helvetica" w:hAnsi="Helvetica"/>
        </w:rPr>
      </w:pPr>
      <w:r w:rsidRPr="00371A14">
        <w:rPr>
          <w:rFonts w:ascii="Helvetica" w:hAnsi="Helvetica"/>
        </w:rPr>
        <w:t xml:space="preserve">Research Help suggestions from FamilySearch </w:t>
      </w:r>
    </w:p>
    <w:p w14:paraId="67049A36" w14:textId="77777777" w:rsidR="00C16D4A" w:rsidRPr="00371A14" w:rsidRDefault="00C16D4A" w:rsidP="00C16D4A">
      <w:pPr>
        <w:ind w:left="720"/>
        <w:rPr>
          <w:rFonts w:ascii="Helvetica" w:hAnsi="Helvetica"/>
        </w:rPr>
      </w:pPr>
    </w:p>
    <w:p w14:paraId="00000013" w14:textId="0C3B2B0F" w:rsidR="00F4630F" w:rsidRPr="00371A14" w:rsidRDefault="009053C8" w:rsidP="7A276592">
      <w:pPr>
        <w:rPr>
          <w:rFonts w:ascii="Helvetica" w:hAnsi="Helvetica"/>
          <w:lang w:val="en-US"/>
        </w:rPr>
      </w:pPr>
      <w:r w:rsidRPr="7A276592">
        <w:rPr>
          <w:rFonts w:ascii="Helvetica" w:hAnsi="Helvetica"/>
          <w:lang w:val="en-US"/>
        </w:rPr>
        <w:t>These links are for articles from Famil</w:t>
      </w:r>
      <w:r w:rsidR="00123A3B" w:rsidRPr="7A276592">
        <w:rPr>
          <w:rFonts w:ascii="Helvetica" w:hAnsi="Helvetica"/>
          <w:lang w:val="en-US"/>
        </w:rPr>
        <w:t>y</w:t>
      </w:r>
      <w:r w:rsidRPr="7A276592">
        <w:rPr>
          <w:rFonts w:ascii="Helvetica" w:hAnsi="Helvetica"/>
          <w:lang w:val="en-US"/>
        </w:rPr>
        <w:t>Search explaining the different reasons you may see these icons in your family tree</w:t>
      </w:r>
      <w:r w:rsidR="00E2419B" w:rsidRPr="7A276592">
        <w:rPr>
          <w:rFonts w:ascii="Helvetica" w:hAnsi="Helvetica"/>
          <w:lang w:val="en-US"/>
        </w:rPr>
        <w:t>:</w:t>
      </w:r>
    </w:p>
    <w:p w14:paraId="5C094E00" w14:textId="77777777" w:rsidR="00123A3B" w:rsidRPr="00371A14" w:rsidRDefault="00123A3B">
      <w:pPr>
        <w:rPr>
          <w:rFonts w:ascii="Helvetica" w:hAnsi="Helvetica"/>
        </w:rPr>
      </w:pPr>
    </w:p>
    <w:p w14:paraId="00000014" w14:textId="0D9CC4A9" w:rsidR="00F4630F" w:rsidRPr="00371A14" w:rsidRDefault="00612C16">
      <w:pPr>
        <w:rPr>
          <w:rFonts w:ascii="Helvetica" w:hAnsi="Helvetica"/>
          <w:color w:val="1155CC"/>
          <w:u w:val="single"/>
        </w:rPr>
      </w:pPr>
      <w:r w:rsidRPr="00612C16">
        <w:rPr>
          <w:rFonts w:ascii="Helvetica" w:hAnsi="Helvetica"/>
          <w:noProof/>
        </w:rPr>
        <w:drawing>
          <wp:anchor distT="0" distB="0" distL="114300" distR="114300" simplePos="0" relativeHeight="251658240" behindDoc="0" locked="0" layoutInCell="1" allowOverlap="1" wp14:anchorId="52313E04" wp14:editId="3D83CC9C">
            <wp:simplePos x="0" y="0"/>
            <wp:positionH relativeFrom="column">
              <wp:posOffset>0</wp:posOffset>
            </wp:positionH>
            <wp:positionV relativeFrom="paragraph">
              <wp:posOffset>0</wp:posOffset>
            </wp:positionV>
            <wp:extent cx="1435007" cy="374626"/>
            <wp:effectExtent l="0" t="0" r="635" b="0"/>
            <wp:wrapSquare wrapText="bothSides"/>
            <wp:docPr id="10" name="Picture 9" descr="Logo&#10;&#10;Description automatically generated">
              <a:extLst xmlns:a="http://schemas.openxmlformats.org/drawingml/2006/main">
                <a:ext uri="{FF2B5EF4-FFF2-40B4-BE49-F238E27FC236}">
                  <a16:creationId xmlns:a16="http://schemas.microsoft.com/office/drawing/2014/main" id="{BC7E241D-F23E-9E26-7A88-5FDF529E3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a:extLst>
                        <a:ext uri="{FF2B5EF4-FFF2-40B4-BE49-F238E27FC236}">
                          <a16:creationId xmlns:a16="http://schemas.microsoft.com/office/drawing/2014/main" id="{BC7E241D-F23E-9E26-7A88-5FDF529E3C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007" cy="374626"/>
                    </a:xfrm>
                    <a:prstGeom prst="rect">
                      <a:avLst/>
                    </a:prstGeom>
                  </pic:spPr>
                </pic:pic>
              </a:graphicData>
            </a:graphic>
            <wp14:sizeRelH relativeFrom="page">
              <wp14:pctWidth>0</wp14:pctWidth>
            </wp14:sizeRelH>
            <wp14:sizeRelV relativeFrom="page">
              <wp14:pctHeight>0</wp14:pctHeight>
            </wp14:sizeRelV>
          </wp:anchor>
        </w:drawing>
      </w:r>
      <w:r w:rsidR="009053C8" w:rsidRPr="00371A14">
        <w:rPr>
          <w:rFonts w:ascii="Helvetica" w:hAnsi="Helvetica"/>
        </w:rPr>
        <w:t xml:space="preserve"> </w:t>
      </w:r>
      <w:hyperlink r:id="rId12">
        <w:r w:rsidR="009053C8" w:rsidRPr="00371A14">
          <w:rPr>
            <w:rFonts w:ascii="Helvetica" w:hAnsi="Helvetica"/>
            <w:color w:val="1155CC"/>
            <w:u w:val="single"/>
          </w:rPr>
          <w:t>https://www.familysearch.org/en/help/helpcenter/article/what-are-all-the-possible-data-problems-in-family-tree</w:t>
        </w:r>
      </w:hyperlink>
    </w:p>
    <w:p w14:paraId="59B7E64C" w14:textId="77777777" w:rsidR="00123A3B" w:rsidRPr="00371A14" w:rsidRDefault="00123A3B">
      <w:pPr>
        <w:rPr>
          <w:rFonts w:ascii="Helvetica" w:hAnsi="Helvetica"/>
        </w:rPr>
      </w:pPr>
    </w:p>
    <w:p w14:paraId="00000015" w14:textId="58278688" w:rsidR="00F4630F" w:rsidRPr="00371A14" w:rsidRDefault="009053C8">
      <w:pPr>
        <w:rPr>
          <w:rFonts w:ascii="Helvetica" w:hAnsi="Helvetica"/>
          <w:sz w:val="18"/>
          <w:szCs w:val="18"/>
        </w:rPr>
      </w:pPr>
      <w:r w:rsidRPr="00371A14">
        <w:rPr>
          <w:rFonts w:ascii="Helvetica" w:hAnsi="Helvetica"/>
        </w:rPr>
        <w:t xml:space="preserve"> </w:t>
      </w:r>
      <w:r w:rsidR="00612C16" w:rsidRPr="00612C16">
        <w:rPr>
          <w:rFonts w:ascii="Helvetica" w:hAnsi="Helvetica"/>
          <w:noProof/>
        </w:rPr>
        <w:drawing>
          <wp:anchor distT="0" distB="0" distL="114300" distR="114300" simplePos="0" relativeHeight="251659264" behindDoc="0" locked="0" layoutInCell="1" allowOverlap="1" wp14:anchorId="7F60EF76" wp14:editId="20764FE6">
            <wp:simplePos x="0" y="0"/>
            <wp:positionH relativeFrom="column">
              <wp:posOffset>40005</wp:posOffset>
            </wp:positionH>
            <wp:positionV relativeFrom="paragraph">
              <wp:posOffset>1270</wp:posOffset>
            </wp:positionV>
            <wp:extent cx="1485900" cy="313690"/>
            <wp:effectExtent l="0" t="0" r="0" b="3810"/>
            <wp:wrapSquare wrapText="bothSides"/>
            <wp:docPr id="3" name="Picture 2" descr="A picture containing logo&#10;&#10;Description automatically generated">
              <a:extLst xmlns:a="http://schemas.openxmlformats.org/drawingml/2006/main">
                <a:ext uri="{FF2B5EF4-FFF2-40B4-BE49-F238E27FC236}">
                  <a16:creationId xmlns:a16="http://schemas.microsoft.com/office/drawing/2014/main" id="{8E5695E7-2C2D-5F7B-28CC-9E83F2517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logo&#10;&#10;Description automatically generated">
                      <a:extLst>
                        <a:ext uri="{FF2B5EF4-FFF2-40B4-BE49-F238E27FC236}">
                          <a16:creationId xmlns:a16="http://schemas.microsoft.com/office/drawing/2014/main" id="{8E5695E7-2C2D-5F7B-28CC-9E83F251771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5900" cy="313690"/>
                    </a:xfrm>
                    <a:prstGeom prst="rect">
                      <a:avLst/>
                    </a:prstGeom>
                  </pic:spPr>
                </pic:pic>
              </a:graphicData>
            </a:graphic>
            <wp14:sizeRelH relativeFrom="page">
              <wp14:pctWidth>0</wp14:pctWidth>
            </wp14:sizeRelH>
            <wp14:sizeRelV relativeFrom="page">
              <wp14:pctHeight>0</wp14:pctHeight>
            </wp14:sizeRelV>
          </wp:anchor>
        </w:drawing>
      </w:r>
      <w:hyperlink r:id="rId14">
        <w:r w:rsidRPr="00371A14">
          <w:rPr>
            <w:rFonts w:ascii="Helvetica" w:hAnsi="Helvetica"/>
            <w:color w:val="1155CC"/>
            <w:u w:val="single"/>
          </w:rPr>
          <w:t>https://www.familysearch.org/en/help/helpcenter/article/what-are-all-the-possible-research-suggestions-in-family-tree</w:t>
        </w:r>
      </w:hyperlink>
    </w:p>
    <w:p w14:paraId="00000016" w14:textId="77777777" w:rsidR="00F4630F" w:rsidRPr="00371A14" w:rsidRDefault="00F4630F">
      <w:pPr>
        <w:rPr>
          <w:rFonts w:ascii="Helvetica" w:hAnsi="Helvetica"/>
          <w:sz w:val="18"/>
          <w:szCs w:val="18"/>
        </w:rPr>
      </w:pPr>
    </w:p>
    <w:p w14:paraId="00000017" w14:textId="77777777" w:rsidR="00F4630F" w:rsidRPr="00371A14" w:rsidRDefault="00F4630F">
      <w:pPr>
        <w:rPr>
          <w:rFonts w:ascii="Helvetica" w:hAnsi="Helvetica"/>
        </w:rPr>
      </w:pPr>
    </w:p>
    <w:p w14:paraId="00000018" w14:textId="0E2E0D20" w:rsidR="00F4630F" w:rsidRPr="00371A14" w:rsidRDefault="009053C8" w:rsidP="7A276592">
      <w:pPr>
        <w:rPr>
          <w:rFonts w:ascii="Helvetica" w:hAnsi="Helvetica"/>
          <w:lang w:val="en-US"/>
        </w:rPr>
      </w:pPr>
      <w:r w:rsidRPr="7A276592">
        <w:rPr>
          <w:rFonts w:ascii="Helvetica" w:hAnsi="Helvetica"/>
          <w:lang w:val="en-US"/>
        </w:rPr>
        <w:t xml:space="preserve">It is helpful to look at the individual you are researching in </w:t>
      </w:r>
      <w:r w:rsidR="00520E00">
        <w:rPr>
          <w:rFonts w:ascii="Helvetica" w:hAnsi="Helvetica"/>
          <w:lang w:val="en-US"/>
        </w:rPr>
        <w:t xml:space="preserve">the </w:t>
      </w:r>
      <w:r w:rsidRPr="7A276592">
        <w:rPr>
          <w:rFonts w:ascii="Helvetica" w:hAnsi="Helvetica"/>
          <w:lang w:val="en-US"/>
        </w:rPr>
        <w:t xml:space="preserve">context of their immediate </w:t>
      </w:r>
      <w:r w:rsidR="00520E00">
        <w:rPr>
          <w:rFonts w:ascii="Helvetica" w:hAnsi="Helvetica"/>
          <w:lang w:val="en-US"/>
        </w:rPr>
        <w:t>family</w:t>
      </w:r>
      <w:r w:rsidRPr="7A276592">
        <w:rPr>
          <w:rFonts w:ascii="Helvetica" w:hAnsi="Helvetica"/>
          <w:lang w:val="en-US"/>
        </w:rPr>
        <w:t xml:space="preserve">. Seeing if a person was married more than once can help determine if certain children are from one marriage or another. Birth years of siblings can be a good indicator of whether a child may be missing or if a child may not belong </w:t>
      </w:r>
      <w:r w:rsidR="00520E00">
        <w:rPr>
          <w:rFonts w:ascii="Helvetica" w:hAnsi="Helvetica"/>
          <w:lang w:val="en-US"/>
        </w:rPr>
        <w:t>to</w:t>
      </w:r>
      <w:r w:rsidRPr="7A276592">
        <w:rPr>
          <w:rFonts w:ascii="Helvetica" w:hAnsi="Helvetica"/>
          <w:lang w:val="en-US"/>
        </w:rPr>
        <w:t xml:space="preserve"> a particular family. </w:t>
      </w:r>
    </w:p>
    <w:p w14:paraId="00000019" w14:textId="77777777" w:rsidR="00F4630F" w:rsidRPr="00371A14" w:rsidRDefault="00F4630F">
      <w:pPr>
        <w:rPr>
          <w:rFonts w:ascii="Helvetica" w:hAnsi="Helvetica"/>
        </w:rPr>
      </w:pPr>
    </w:p>
    <w:p w14:paraId="0000001A" w14:textId="71EB6442" w:rsidR="00F4630F" w:rsidRPr="00371A14" w:rsidRDefault="009053C8">
      <w:pPr>
        <w:rPr>
          <w:rFonts w:ascii="Helvetica" w:hAnsi="Helvetica"/>
        </w:rPr>
      </w:pPr>
      <w:r w:rsidRPr="00371A14">
        <w:rPr>
          <w:rFonts w:ascii="Helvetica" w:hAnsi="Helvetica"/>
          <w:b/>
        </w:rPr>
        <w:lastRenderedPageBreak/>
        <w:t xml:space="preserve">Commonly Seen Practices: </w:t>
      </w:r>
      <w:r w:rsidRPr="00371A14">
        <w:rPr>
          <w:rFonts w:ascii="Helvetica" w:hAnsi="Helvetica"/>
        </w:rPr>
        <w:t xml:space="preserve">Families may not always follow the perfect cookie-cutter style, but these commonly seen practices can give an idea of what may have occurred and suggestions for future research. </w:t>
      </w:r>
    </w:p>
    <w:p w14:paraId="0000001B" w14:textId="574CC4FC" w:rsidR="00F4630F" w:rsidRPr="00371A14" w:rsidRDefault="00F4630F">
      <w:pPr>
        <w:rPr>
          <w:rFonts w:ascii="Helvetica" w:hAnsi="Helvetica"/>
        </w:rPr>
      </w:pPr>
    </w:p>
    <w:p w14:paraId="0000001C" w14:textId="265FDA4D" w:rsidR="00F4630F" w:rsidRPr="00371A14" w:rsidRDefault="009053C8" w:rsidP="7A276592">
      <w:pPr>
        <w:numPr>
          <w:ilvl w:val="0"/>
          <w:numId w:val="2"/>
        </w:numPr>
        <w:rPr>
          <w:rFonts w:ascii="Helvetica" w:hAnsi="Helvetica"/>
          <w:lang w:val="en-US"/>
        </w:rPr>
      </w:pPr>
      <w:r w:rsidRPr="00520E00">
        <w:rPr>
          <w:rFonts w:ascii="Helvetica" w:hAnsi="Helvetica"/>
          <w:b/>
          <w:bCs/>
          <w:lang w:val="en-US"/>
        </w:rPr>
        <w:t xml:space="preserve">Children born </w:t>
      </w:r>
      <w:r w:rsidR="2629DE33" w:rsidRPr="00520E00">
        <w:rPr>
          <w:rFonts w:ascii="Helvetica" w:hAnsi="Helvetica"/>
          <w:b/>
          <w:bCs/>
          <w:lang w:val="en-US"/>
        </w:rPr>
        <w:t>0</w:t>
      </w:r>
      <w:r w:rsidRPr="00520E00">
        <w:rPr>
          <w:rFonts w:ascii="Helvetica" w:hAnsi="Helvetica"/>
          <w:b/>
          <w:bCs/>
          <w:lang w:val="en-US"/>
        </w:rPr>
        <w:t>-2 years after marriage</w:t>
      </w:r>
      <w:r w:rsidRPr="7A276592">
        <w:rPr>
          <w:rFonts w:ascii="Helvetica" w:hAnsi="Helvetica"/>
          <w:lang w:val="en-US"/>
        </w:rPr>
        <w:t xml:space="preserve">: </w:t>
      </w:r>
      <w:r w:rsidR="00D22535" w:rsidRPr="7A276592">
        <w:rPr>
          <w:rFonts w:ascii="Helvetica" w:hAnsi="Helvetica"/>
          <w:lang w:val="en-US"/>
        </w:rPr>
        <w:t>generally,</w:t>
      </w:r>
      <w:r w:rsidRPr="7A276592">
        <w:rPr>
          <w:rFonts w:ascii="Helvetica" w:hAnsi="Helvetica"/>
          <w:lang w:val="en-US"/>
        </w:rPr>
        <w:t xml:space="preserve"> if it was a couple’s first </w:t>
      </w:r>
      <w:r w:rsidR="00A0605C" w:rsidRPr="7A276592">
        <w:rPr>
          <w:rFonts w:ascii="Helvetica" w:hAnsi="Helvetica"/>
          <w:lang w:val="en-US"/>
        </w:rPr>
        <w:t>marriage,</w:t>
      </w:r>
      <w:r w:rsidRPr="7A276592">
        <w:rPr>
          <w:rFonts w:ascii="Helvetica" w:hAnsi="Helvetica"/>
          <w:lang w:val="en-US"/>
        </w:rPr>
        <w:t xml:space="preserve"> they may have had a child </w:t>
      </w:r>
      <w:r w:rsidR="13B37B64" w:rsidRPr="7A276592">
        <w:rPr>
          <w:rFonts w:ascii="Helvetica" w:hAnsi="Helvetica"/>
          <w:lang w:val="en-US"/>
        </w:rPr>
        <w:t>0</w:t>
      </w:r>
      <w:r w:rsidRPr="7A276592">
        <w:rPr>
          <w:rFonts w:ascii="Helvetica" w:hAnsi="Helvetica"/>
          <w:lang w:val="en-US"/>
        </w:rPr>
        <w:t>-2 years after their marriage</w:t>
      </w:r>
      <w:r w:rsidR="00A0605C" w:rsidRPr="7A276592">
        <w:rPr>
          <w:rFonts w:ascii="Helvetica" w:hAnsi="Helvetica"/>
          <w:lang w:val="en-US"/>
        </w:rPr>
        <w:t>.</w:t>
      </w:r>
      <w:r w:rsidR="204A7A8B" w:rsidRPr="7A276592">
        <w:rPr>
          <w:rFonts w:ascii="Helvetica" w:hAnsi="Helvetica"/>
          <w:lang w:val="en-US"/>
        </w:rPr>
        <w:t xml:space="preserve"> They may even have one child born a little before the marriage.</w:t>
      </w:r>
    </w:p>
    <w:p w14:paraId="0000001D" w14:textId="5AE465B8" w:rsidR="00F4630F" w:rsidRPr="00371A14" w:rsidRDefault="009053C8" w:rsidP="7A276592">
      <w:pPr>
        <w:numPr>
          <w:ilvl w:val="0"/>
          <w:numId w:val="2"/>
        </w:numPr>
        <w:rPr>
          <w:rFonts w:ascii="Helvetica" w:hAnsi="Helvetica"/>
          <w:lang w:val="en-US"/>
        </w:rPr>
      </w:pPr>
      <w:r w:rsidRPr="00520E00">
        <w:rPr>
          <w:rFonts w:ascii="Helvetica" w:hAnsi="Helvetica"/>
          <w:b/>
          <w:bCs/>
          <w:lang w:val="en-US"/>
        </w:rPr>
        <w:t>Children born 2</w:t>
      </w:r>
      <w:r w:rsidR="7C5F84CA" w:rsidRPr="00520E00">
        <w:rPr>
          <w:rFonts w:ascii="Helvetica" w:hAnsi="Helvetica"/>
          <w:b/>
          <w:bCs/>
          <w:lang w:val="en-US"/>
        </w:rPr>
        <w:t>-3</w:t>
      </w:r>
      <w:r w:rsidRPr="00520E00">
        <w:rPr>
          <w:rFonts w:ascii="Helvetica" w:hAnsi="Helvetica"/>
          <w:b/>
          <w:bCs/>
          <w:lang w:val="en-US"/>
        </w:rPr>
        <w:t xml:space="preserve"> years apart</w:t>
      </w:r>
      <w:r w:rsidRPr="7A276592">
        <w:rPr>
          <w:rFonts w:ascii="Helvetica" w:hAnsi="Helvetica"/>
          <w:lang w:val="en-US"/>
        </w:rPr>
        <w:t xml:space="preserve">: if there is a gap between siblings of more than </w:t>
      </w:r>
      <w:r w:rsidR="3546033D" w:rsidRPr="7A276592">
        <w:rPr>
          <w:rFonts w:ascii="Helvetica" w:hAnsi="Helvetica"/>
          <w:lang w:val="en-US"/>
        </w:rPr>
        <w:t>4</w:t>
      </w:r>
      <w:r w:rsidRPr="7A276592">
        <w:rPr>
          <w:rFonts w:ascii="Helvetica" w:hAnsi="Helvetica"/>
          <w:lang w:val="en-US"/>
        </w:rPr>
        <w:t xml:space="preserve"> years, there may be a child missing. This isn’t always the rule, but it is helpful in figuring out if children are missing or if the birth order makes sense. If there is a </w:t>
      </w:r>
      <w:r w:rsidR="00D22535" w:rsidRPr="7A276592">
        <w:rPr>
          <w:rFonts w:ascii="Helvetica" w:hAnsi="Helvetica"/>
          <w:lang w:val="en-US"/>
        </w:rPr>
        <w:t>10-year</w:t>
      </w:r>
      <w:r w:rsidRPr="7A276592">
        <w:rPr>
          <w:rFonts w:ascii="Helvetica" w:hAnsi="Helvetica"/>
          <w:lang w:val="en-US"/>
        </w:rPr>
        <w:t xml:space="preserve"> gap between children with no other children between them, it may be helpful to research a bit more. </w:t>
      </w:r>
    </w:p>
    <w:p w14:paraId="0000001E" w14:textId="08F29A47" w:rsidR="00F4630F" w:rsidRPr="00371A14" w:rsidRDefault="009053C8" w:rsidP="7A276592">
      <w:pPr>
        <w:numPr>
          <w:ilvl w:val="0"/>
          <w:numId w:val="2"/>
        </w:numPr>
        <w:rPr>
          <w:rFonts w:ascii="Helvetica" w:hAnsi="Helvetica"/>
          <w:lang w:val="en-US"/>
        </w:rPr>
      </w:pPr>
      <w:r w:rsidRPr="00520E00">
        <w:rPr>
          <w:rFonts w:ascii="Helvetica" w:hAnsi="Helvetica"/>
          <w:b/>
          <w:bCs/>
          <w:lang w:val="en-US"/>
        </w:rPr>
        <w:t>Vital events happen where the family lived</w:t>
      </w:r>
      <w:r w:rsidRPr="7A276592">
        <w:rPr>
          <w:rFonts w:ascii="Helvetica" w:hAnsi="Helvetica"/>
          <w:lang w:val="en-US"/>
        </w:rPr>
        <w:t xml:space="preserve">: if your family is from England and never left, then the family living over in Kentucky at the same time with the same names is probably a completely different family. </w:t>
      </w:r>
    </w:p>
    <w:p w14:paraId="0000001F" w14:textId="7FA7E97E" w:rsidR="00F4630F" w:rsidRPr="00371A14" w:rsidRDefault="009053C8">
      <w:pPr>
        <w:numPr>
          <w:ilvl w:val="0"/>
          <w:numId w:val="2"/>
        </w:numPr>
        <w:rPr>
          <w:rFonts w:ascii="Helvetica" w:hAnsi="Helvetica"/>
        </w:rPr>
      </w:pPr>
      <w:r w:rsidRPr="00520E00">
        <w:rPr>
          <w:rFonts w:ascii="Helvetica" w:hAnsi="Helvetica"/>
          <w:b/>
          <w:bCs/>
        </w:rPr>
        <w:t>Widow(er)s often remarry especially if they have small children</w:t>
      </w:r>
      <w:r w:rsidRPr="6DB5042E">
        <w:rPr>
          <w:rFonts w:ascii="Helvetica" w:hAnsi="Helvetica"/>
        </w:rPr>
        <w:t xml:space="preserve">: a widower will often remarry to have someone to take care of his children </w:t>
      </w:r>
      <w:r w:rsidR="0E8AE3B3" w:rsidRPr="6DB5042E">
        <w:rPr>
          <w:rFonts w:ascii="Helvetica" w:hAnsi="Helvetica"/>
        </w:rPr>
        <w:t xml:space="preserve">shortly </w:t>
      </w:r>
      <w:r w:rsidRPr="6DB5042E">
        <w:rPr>
          <w:rFonts w:ascii="Helvetica" w:hAnsi="Helvetica"/>
        </w:rPr>
        <w:t xml:space="preserve">after the death of his first wife so he can continue to work and provide for the family. </w:t>
      </w:r>
    </w:p>
    <w:p w14:paraId="00000020" w14:textId="07245141" w:rsidR="00F4630F" w:rsidRPr="00371A14" w:rsidRDefault="009053C8">
      <w:pPr>
        <w:numPr>
          <w:ilvl w:val="0"/>
          <w:numId w:val="2"/>
        </w:numPr>
        <w:rPr>
          <w:rFonts w:ascii="Helvetica" w:hAnsi="Helvetica"/>
        </w:rPr>
      </w:pPr>
      <w:r w:rsidRPr="00520E00">
        <w:rPr>
          <w:rFonts w:ascii="Helvetica" w:hAnsi="Helvetica"/>
          <w:b/>
          <w:bCs/>
        </w:rPr>
        <w:t>Naming patterns</w:t>
      </w:r>
      <w:r w:rsidRPr="6DB5042E">
        <w:rPr>
          <w:rFonts w:ascii="Helvetica" w:hAnsi="Helvetica"/>
        </w:rPr>
        <w:t xml:space="preserve">: naming patterns vary from place to place. One common naming practice is to name a child after a sibling </w:t>
      </w:r>
      <w:r w:rsidR="00ED495E">
        <w:rPr>
          <w:rFonts w:ascii="Helvetica" w:hAnsi="Helvetica"/>
        </w:rPr>
        <w:t>who</w:t>
      </w:r>
      <w:r w:rsidRPr="6DB5042E">
        <w:rPr>
          <w:rFonts w:ascii="Helvetica" w:hAnsi="Helvetica"/>
        </w:rPr>
        <w:t xml:space="preserve"> died young. </w:t>
      </w:r>
      <w:r w:rsidR="2C907497" w:rsidRPr="6DB5042E">
        <w:rPr>
          <w:rFonts w:ascii="Helvetica" w:hAnsi="Helvetica"/>
        </w:rPr>
        <w:t>If you see two children with the same name, often it means the older one died before the second was born. Occasionally families did have two children alive with the same name even though that sounds weird to us.</w:t>
      </w:r>
    </w:p>
    <w:p w14:paraId="00000021" w14:textId="326908D9" w:rsidR="00F4630F" w:rsidRPr="00371A14" w:rsidRDefault="00F4630F">
      <w:pPr>
        <w:rPr>
          <w:rFonts w:ascii="Helvetica" w:hAnsi="Helvetica"/>
        </w:rPr>
      </w:pPr>
    </w:p>
    <w:p w14:paraId="5C4B151F" w14:textId="10A27E01" w:rsidR="00A00A13" w:rsidRPr="00A00A13" w:rsidRDefault="009053C8" w:rsidP="00594D84">
      <w:pPr>
        <w:spacing w:after="240"/>
        <w:rPr>
          <w:rFonts w:ascii="Helvetica" w:hAnsi="Helvetica"/>
          <w:b/>
          <w:bCs/>
          <w:sz w:val="24"/>
          <w:szCs w:val="24"/>
          <w:lang w:val="en-US"/>
        </w:rPr>
      </w:pPr>
      <w:r w:rsidRPr="00A00A13">
        <w:rPr>
          <w:rFonts w:ascii="Helvetica" w:hAnsi="Helvetica"/>
          <w:b/>
          <w:bCs/>
          <w:sz w:val="24"/>
          <w:szCs w:val="24"/>
          <w:lang w:val="en-US"/>
        </w:rPr>
        <w:t>Fixing Relationships</w:t>
      </w:r>
    </w:p>
    <w:p w14:paraId="00000022" w14:textId="760CDA39" w:rsidR="00F4630F" w:rsidRPr="00371A14" w:rsidRDefault="009053C8" w:rsidP="7A276592">
      <w:pPr>
        <w:rPr>
          <w:rFonts w:ascii="Helvetica" w:hAnsi="Helvetica"/>
          <w:lang w:val="en-US"/>
        </w:rPr>
      </w:pPr>
      <w:r w:rsidRPr="7A276592">
        <w:rPr>
          <w:rFonts w:ascii="Helvetica" w:hAnsi="Helvetica"/>
          <w:lang w:val="en-US"/>
        </w:rPr>
        <w:t>After determining if errors exist within the family</w:t>
      </w:r>
      <w:r w:rsidR="00594D84">
        <w:rPr>
          <w:rFonts w:ascii="Helvetica" w:hAnsi="Helvetica"/>
          <w:lang w:val="en-US"/>
        </w:rPr>
        <w:t>,</w:t>
      </w:r>
      <w:r w:rsidRPr="7A276592">
        <w:rPr>
          <w:rFonts w:ascii="Helvetica" w:hAnsi="Helvetica"/>
          <w:lang w:val="en-US"/>
        </w:rPr>
        <w:t xml:space="preserve"> there are a few ways to resolve them. Before changing any information, it can be helpful to write down the names, ID numbers, and relationships of the ancestors involved. It is helpful to have a visual of the family and where the errors exist. Remember that you can always view a list of recent changes to any individual and undo any changes if you make a mistake. </w:t>
      </w:r>
    </w:p>
    <w:p w14:paraId="00000023" w14:textId="10BDD59B" w:rsidR="00F4630F" w:rsidRPr="00371A14" w:rsidRDefault="00F4630F">
      <w:pPr>
        <w:rPr>
          <w:rFonts w:ascii="Helvetica" w:hAnsi="Helvetica"/>
        </w:rPr>
      </w:pPr>
    </w:p>
    <w:p w14:paraId="00000024" w14:textId="5DB8597F" w:rsidR="00F4630F" w:rsidRPr="00371A14" w:rsidRDefault="009A3F16">
      <w:pPr>
        <w:rPr>
          <w:rFonts w:ascii="Helvetica" w:hAnsi="Helvetica"/>
        </w:rPr>
      </w:pPr>
      <w:r>
        <w:rPr>
          <w:noProof/>
        </w:rPr>
        <w:drawing>
          <wp:anchor distT="0" distB="0" distL="114300" distR="114300" simplePos="0" relativeHeight="251667456" behindDoc="0" locked="0" layoutInCell="1" allowOverlap="1" wp14:anchorId="37CA7AF7" wp14:editId="08501BAA">
            <wp:simplePos x="0" y="0"/>
            <wp:positionH relativeFrom="column">
              <wp:posOffset>3929380</wp:posOffset>
            </wp:positionH>
            <wp:positionV relativeFrom="paragraph">
              <wp:posOffset>19861</wp:posOffset>
            </wp:positionV>
            <wp:extent cx="1913255" cy="2131695"/>
            <wp:effectExtent l="19050" t="19050" r="10795" b="20955"/>
            <wp:wrapSquare wrapText="bothSides"/>
            <wp:docPr id="158512658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26586" name="Picture 1" descr="A screenshot of a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3255" cy="21316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053C8" w:rsidRPr="00371A14">
        <w:rPr>
          <w:rFonts w:ascii="Helvetica" w:hAnsi="Helvetica"/>
          <w:b/>
        </w:rPr>
        <w:t xml:space="preserve">If connected to the same parent twice: </w:t>
      </w:r>
      <w:r w:rsidR="009053C8" w:rsidRPr="00371A14">
        <w:rPr>
          <w:rFonts w:ascii="Helvetica" w:hAnsi="Helvetica"/>
        </w:rPr>
        <w:t>Follow these steps</w:t>
      </w:r>
      <w:r w:rsidR="003417F0">
        <w:rPr>
          <w:rFonts w:ascii="Helvetica" w:hAnsi="Helvetica"/>
        </w:rPr>
        <w:t>:</w:t>
      </w:r>
    </w:p>
    <w:p w14:paraId="00000025" w14:textId="3574FAA9" w:rsidR="00F4630F" w:rsidRPr="00371A14" w:rsidRDefault="008B0A71">
      <w:pPr>
        <w:numPr>
          <w:ilvl w:val="0"/>
          <w:numId w:val="3"/>
        </w:numPr>
        <w:shd w:val="clear" w:color="auto" w:fill="FFFFFF"/>
        <w:spacing w:before="320"/>
        <w:rPr>
          <w:rFonts w:ascii="Helvetica" w:hAnsi="Helvetica"/>
          <w:color w:val="000000"/>
        </w:rPr>
      </w:pPr>
      <w:r>
        <w:rPr>
          <w:rFonts w:ascii="Helvetica" w:hAnsi="Helvetica"/>
        </w:rPr>
        <w:t>S</w:t>
      </w:r>
      <w:r w:rsidR="009053C8" w:rsidRPr="00371A14">
        <w:rPr>
          <w:rFonts w:ascii="Helvetica" w:hAnsi="Helvetica"/>
        </w:rPr>
        <w:t>igned into FamilySearch.</w:t>
      </w:r>
    </w:p>
    <w:p w14:paraId="00000026" w14:textId="61CECB9F" w:rsidR="00F4630F" w:rsidRPr="00371A14" w:rsidRDefault="009053C8">
      <w:pPr>
        <w:numPr>
          <w:ilvl w:val="0"/>
          <w:numId w:val="3"/>
        </w:numPr>
        <w:shd w:val="clear" w:color="auto" w:fill="FFFFFF"/>
        <w:rPr>
          <w:rFonts w:ascii="Helvetica" w:hAnsi="Helvetica"/>
        </w:rPr>
      </w:pPr>
      <w:r w:rsidRPr="00371A14">
        <w:rPr>
          <w:rFonts w:ascii="Helvetica" w:hAnsi="Helvetica"/>
        </w:rPr>
        <w:t>Go to the person page of the child who is connected to duplicate parents</w:t>
      </w:r>
      <w:r w:rsidR="003417F0">
        <w:rPr>
          <w:rFonts w:ascii="Helvetica" w:hAnsi="Helvetica"/>
        </w:rPr>
        <w:t>.</w:t>
      </w:r>
    </w:p>
    <w:p w14:paraId="00000027" w14:textId="09937317" w:rsidR="00F4630F" w:rsidRPr="00371A14" w:rsidRDefault="009053C8">
      <w:pPr>
        <w:numPr>
          <w:ilvl w:val="0"/>
          <w:numId w:val="3"/>
        </w:numPr>
        <w:shd w:val="clear" w:color="auto" w:fill="FFFFFF"/>
        <w:rPr>
          <w:rFonts w:ascii="Helvetica" w:hAnsi="Helvetica"/>
          <w:color w:val="000000"/>
        </w:rPr>
      </w:pPr>
      <w:r w:rsidRPr="00371A14">
        <w:rPr>
          <w:rFonts w:ascii="Helvetica" w:hAnsi="Helvetica"/>
        </w:rPr>
        <w:t xml:space="preserve">Scroll to the Family Members section. Find the child under the parent with an unknown spouse. </w:t>
      </w:r>
    </w:p>
    <w:p w14:paraId="00000028" w14:textId="24A73B4A" w:rsidR="00F4630F" w:rsidRPr="00371A14" w:rsidRDefault="001D754E">
      <w:pPr>
        <w:numPr>
          <w:ilvl w:val="0"/>
          <w:numId w:val="3"/>
        </w:numPr>
        <w:shd w:val="clear" w:color="auto" w:fill="FFFFFF"/>
        <w:rPr>
          <w:rFonts w:ascii="Helvetica" w:hAnsi="Helvetica"/>
          <w:color w:val="000000"/>
        </w:rPr>
      </w:pPr>
      <w:r w:rsidRPr="00245F59">
        <w:rPr>
          <w:rFonts w:ascii="Helvetica" w:hAnsi="Helvetica"/>
          <w:noProof/>
          <w:lang w:val="en-US"/>
        </w:rPr>
        <mc:AlternateContent>
          <mc:Choice Requires="wps">
            <w:drawing>
              <wp:anchor distT="45720" distB="45720" distL="114300" distR="114300" simplePos="0" relativeHeight="251673600" behindDoc="0" locked="0" layoutInCell="1" allowOverlap="1" wp14:anchorId="3E9A48B8" wp14:editId="3FE49595">
                <wp:simplePos x="0" y="0"/>
                <wp:positionH relativeFrom="column">
                  <wp:posOffset>5459151</wp:posOffset>
                </wp:positionH>
                <wp:positionV relativeFrom="paragraph">
                  <wp:posOffset>207975</wp:posOffset>
                </wp:positionV>
                <wp:extent cx="317436" cy="1404620"/>
                <wp:effectExtent l="19050" t="19050" r="26035" b="19685"/>
                <wp:wrapNone/>
                <wp:docPr id="1494361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 cy="140462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C0629E7" w14:textId="77777777" w:rsidR="001D754E" w:rsidRDefault="001D754E" w:rsidP="001D754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A48B8" id="_x0000_t202" coordsize="21600,21600" o:spt="202" path="m,l,21600r21600,l21600,xe">
                <v:stroke joinstyle="miter"/>
                <v:path gradientshapeok="t" o:connecttype="rect"/>
              </v:shapetype>
              <v:shape id="Text Box 2" o:spid="_x0000_s1026" type="#_x0000_t202" style="position:absolute;left:0;text-align:left;margin-left:429.85pt;margin-top:16.4pt;width: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uchwIAAHMFAAAOAAAAZHJzL2Uyb0RvYy54bWysVNtu2zAMfR+wfxD0vjpJ08uMOkXXrsOA&#10;3bBuH8BIsi1MFjVJiZ19/SjZSYMNA9ZhL4Jskofk4RGvrofOsK3yQaOt+PxkxpmyAqW2TcW/frl/&#10;cclZiGAlGLSq4jsV+PXq+bOr3pVqgS0aqTwjEBvK3lW8jdGVRRFEqzoIJ+iUJWONvoNIn74ppIee&#10;0DtTLGaz86JHL51HoUKgv3ejka8yfl0rET/WdVCRmYpTbTGfPp/rdBarKygbD67VYioD/qGKDrSl&#10;pAeoO4jANl7/BtVp4TFgHU8EdgXWtRYq90DdzGe/dPPQglO5FyInuANN4f/Big/bB/fJszi8woEG&#10;mJsI7h2Kb4FZvG3BNurGe+xbBZISzxNlRe9COYUmqkMZEsi6f4+ShgybiBloqH2XWKE+GaHTAHYH&#10;0tUQmaCfp/OL5ek5Z4JM8+Vseb7IUymg3Ec7H+IbhR1Ll4p7GmpGh+27EFM1UO5dUjKL99qYPFhj&#10;WV/xxeXZxRklANJXbSDStXOy4sE2nIFpSLgi+rFzNFqm8ASURahujWdbIPmAEMrGsX8yHnum9HcQ&#10;2tExm0ZledxYmUtJ9L22ksWdI4YsPQaeauuU5MwoKiHdsmcEbf7Gk9o2dppFon8aRNwZlao39rOq&#10;mZaZ97Ed36xTN6P86X3SPPaPIINRQHKsqf8nxk4hKVrlV/fE+ENQzo82HuI7bXGaTdoJfxpHPcbs&#10;6RhJSMKMw3ogWtN1jXJHKvU4bgHaWnRp0f+gSdAGIEF834CnuZi3lpT+cr5cppWRP5ZnF6RL5o8t&#10;62MLWEFQFSd1jdfbmHnOzLsbehH3Oov1sZKpWHrZWcPTFkqr4/g7ez3uytVPAAAA//8DAFBLAwQU&#10;AAYACAAAACEAvtHfV94AAAAKAQAADwAAAGRycy9kb3ducmV2LnhtbEyPwU7DMAyG70i8Q2Qkbiyh&#10;MFhL3Qkh7cC4jG4P4DZZW9E4VZNu3duTneBo+9Pv78/Xs+3FyYy+c4zwuFAgDNdOd9wgHPabhxUI&#10;H4g19Y4NwsV4WBe3Nzll2p3525zK0IgYwj4jhDaEIZPS162x5BduMBxvRzdaCnEcG6lHOsdw28tE&#10;qRdpqeP4oaXBfLSm/ikni2D9xCo9tp+0C1t92JbVZn/5Qry/m9/fQAQzhz8YrvpRHYroVLmJtRc9&#10;wmqZvkYU4SmJFSKQquuiQkiWzwpkkcv/FYpfAAAA//8DAFBLAQItABQABgAIAAAAIQC2gziS/gAA&#10;AOEBAAATAAAAAAAAAAAAAAAAAAAAAABbQ29udGVudF9UeXBlc10ueG1sUEsBAi0AFAAGAAgAAAAh&#10;ADj9If/WAAAAlAEAAAsAAAAAAAAAAAAAAAAALwEAAF9yZWxzLy5yZWxzUEsBAi0AFAAGAAgAAAAh&#10;ADavC5yHAgAAcwUAAA4AAAAAAAAAAAAAAAAALgIAAGRycy9lMm9Eb2MueG1sUEsBAi0AFAAGAAgA&#10;AAAhAL7R31feAAAACgEAAA8AAAAAAAAAAAAAAAAA4QQAAGRycy9kb3ducmV2LnhtbFBLBQYAAAAA&#10;BAAEAPMAAADsBQAAAAA=&#10;" filled="f" strokecolor="#f16458 [3204]" strokeweight="2.25pt">
                <v:stroke joinstyle="round"/>
                <v:textbox style="mso-fit-shape-to-text:t">
                  <w:txbxContent>
                    <w:p w14:paraId="1C0629E7" w14:textId="77777777" w:rsidR="001D754E" w:rsidRDefault="001D754E" w:rsidP="001D754E"/>
                  </w:txbxContent>
                </v:textbox>
              </v:shape>
            </w:pict>
          </mc:Fallback>
        </mc:AlternateContent>
      </w:r>
      <w:r w:rsidR="00C03361" w:rsidRPr="00245F59">
        <w:rPr>
          <w:rFonts w:ascii="Helvetica" w:hAnsi="Helvetica"/>
          <w:noProof/>
          <w:lang w:val="en-US"/>
        </w:rPr>
        <mc:AlternateContent>
          <mc:Choice Requires="wps">
            <w:drawing>
              <wp:anchor distT="45720" distB="45720" distL="114300" distR="114300" simplePos="0" relativeHeight="251668480" behindDoc="0" locked="0" layoutInCell="1" allowOverlap="1" wp14:anchorId="6CDD6465" wp14:editId="759B747E">
                <wp:simplePos x="0" y="0"/>
                <wp:positionH relativeFrom="column">
                  <wp:posOffset>5459095</wp:posOffset>
                </wp:positionH>
                <wp:positionV relativeFrom="paragraph">
                  <wp:posOffset>206697</wp:posOffset>
                </wp:positionV>
                <wp:extent cx="317436" cy="1404620"/>
                <wp:effectExtent l="19050" t="19050" r="26035"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 cy="140462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C80AB88" w14:textId="589DF04D" w:rsidR="00245F59" w:rsidRDefault="00245F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D6465" id="_x0000_s1027" type="#_x0000_t202" style="position:absolute;left:0;text-align:left;margin-left:429.85pt;margin-top:16.3pt;width: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45iAIAAHoFAAAOAAAAZHJzL2Uyb0RvYy54bWysVNtuEzEQfUfiHyy/003S9MKqm6q0FCFx&#10;E4UPmNjeXQuvx9hOdsPXM/Zu0giERBEvlu25eOac47m6HjrDtsoHjbbi85MZZ8oKlNo2Ff/65f7F&#10;JWchgpVg0KqK71Tg16vnz656V6oFtmik8oyS2FD2ruJtjK4siiBa1UE4QacsGWv0HUQ6+qaQHnrK&#10;3pliMZudFz166TwKFQLd3o1Gvsr561qJ+LGug4rMVJxqi3n1eV2ntVhdQdl4cK0WUxnwD1V0oC09&#10;ekh1BxHYxuvfUnVaeAxYxxOBXYF1rYXKPVA389kv3Ty04FTuhcAJ7gBT+H9pxYftg/vkWRxe4UAE&#10;5iaCe4fiW2AWb1uwjbrxHvtWgaSH5wmyonehnEIT1KEMKcm6f4+SSIZNxJxoqH2XUKE+GWUnAnYH&#10;0NUQmaDL0/nF8vScM0Gm+XK2PF9kVgoo99HOh/hGYcfSpuKeSM3ZYfsuxFQNlHuX9JjFe21MJtZY&#10;1ld8cXl2cUYPAOmrNhBp2zlZ8WAbzsA0JFwR/dg5Gi1TeEqURahujWdbIPmAEMrGsX8yHnum5+8g&#10;tKNjNo3K8rixMpeS4HttJYs7RwhZ+gw81dYpyZlRVELaZc8I2vyNJ7Vt7MRFgn8iIu6MStUb+1nV&#10;TMuM+9iOb9apm1H+9D+Jj/0nyMkoIDnW1P8TY6eQFK3yr3ti/CEov482HuI7bXHiJs2EP9FRjzF7&#10;OEYQkjDjsB4IhUm46WaNckdi9TgOAxpetGnR/yBCaBCQLr5vwBM95q0lwb+cL5dpcuTD8uyC5Mn8&#10;sWV9bAErKFXFSWTj9jZmuDMB7oY+xr3Omn2sZKqZPniW8jSM0gQ5Pmevx5G5+gkAAP//AwBQSwME&#10;FAAGAAgAAAAhABa5XtfeAAAACgEAAA8AAABkcnMvZG93bnJldi54bWxMj0FOwzAQRfdI3MEaJHbU&#10;JlVLEjKpEFIXlE1JewAnduOIeBzFTpveHndFlzPz9Of9YjPbnp316DtHCK8LAUxT41RHLcLxsH1J&#10;gfkgScnekUa4ag+b8vGhkLlyF/rR5yq0LIaQzyWCCWHIOfeN0Vb6hRs0xdvJjVaGOI4tV6O8xHDb&#10;80SINbeyo/jByEF/Gt38VpNFsH4ikZ3Ml9yHnTruqnp7uH4jPj/NH+/Agp7DPww3/agOZXSq3UTK&#10;sx4hXWVvEUVYJmtgEcjEbVEjJKtlCrws+H2F8g8AAP//AwBQSwECLQAUAAYACAAAACEAtoM4kv4A&#10;AADhAQAAEwAAAAAAAAAAAAAAAAAAAAAAW0NvbnRlbnRfVHlwZXNdLnhtbFBLAQItABQABgAIAAAA&#10;IQA4/SH/1gAAAJQBAAALAAAAAAAAAAAAAAAAAC8BAABfcmVscy8ucmVsc1BLAQItABQABgAIAAAA&#10;IQBtiq45iAIAAHoFAAAOAAAAAAAAAAAAAAAAAC4CAABkcnMvZTJvRG9jLnhtbFBLAQItABQABgAI&#10;AAAAIQAWuV7X3gAAAAoBAAAPAAAAAAAAAAAAAAAAAOIEAABkcnMvZG93bnJldi54bWxQSwUGAAAA&#10;AAQABADzAAAA7QUAAAAA&#10;" filled="f" strokecolor="#f16458 [3204]" strokeweight="2.25pt">
                <v:stroke joinstyle="round"/>
                <v:textbox style="mso-fit-shape-to-text:t">
                  <w:txbxContent>
                    <w:p w14:paraId="1C80AB88" w14:textId="589DF04D" w:rsidR="00245F59" w:rsidRDefault="00245F59"/>
                  </w:txbxContent>
                </v:textbox>
              </v:shape>
            </w:pict>
          </mc:Fallback>
        </mc:AlternateContent>
      </w:r>
      <w:r w:rsidR="009053C8" w:rsidRPr="00371A14">
        <w:rPr>
          <w:rFonts w:ascii="Helvetica" w:hAnsi="Helvetica"/>
        </w:rPr>
        <w:t>Click the Edit icon.</w:t>
      </w:r>
      <w:r w:rsidR="005334AD" w:rsidRPr="005334AD">
        <w:rPr>
          <w:noProof/>
        </w:rPr>
        <w:t xml:space="preserve"> </w:t>
      </w:r>
    </w:p>
    <w:p w14:paraId="00000029" w14:textId="54A9C59F" w:rsidR="00F4630F" w:rsidRPr="00371A14" w:rsidRDefault="001D754E" w:rsidP="7A276592">
      <w:pPr>
        <w:numPr>
          <w:ilvl w:val="0"/>
          <w:numId w:val="3"/>
        </w:numPr>
        <w:shd w:val="clear" w:color="auto" w:fill="FFFFFF" w:themeFill="background1"/>
        <w:rPr>
          <w:rFonts w:ascii="Helvetica" w:hAnsi="Helvetica"/>
          <w:color w:val="000000"/>
          <w:lang w:val="en-US"/>
        </w:rPr>
      </w:pPr>
      <w:r>
        <w:rPr>
          <w:noProof/>
        </w:rPr>
        <w:lastRenderedPageBreak/>
        <w:drawing>
          <wp:anchor distT="0" distB="0" distL="114300" distR="114300" simplePos="0" relativeHeight="251671552" behindDoc="0" locked="0" layoutInCell="1" allowOverlap="1" wp14:anchorId="5B3E3442" wp14:editId="546FBA0C">
            <wp:simplePos x="0" y="0"/>
            <wp:positionH relativeFrom="column">
              <wp:posOffset>2992120</wp:posOffset>
            </wp:positionH>
            <wp:positionV relativeFrom="paragraph">
              <wp:posOffset>19605</wp:posOffset>
            </wp:positionV>
            <wp:extent cx="2966085" cy="2085975"/>
            <wp:effectExtent l="19050" t="19050" r="24765" b="28575"/>
            <wp:wrapSquare wrapText="bothSides"/>
            <wp:docPr id="6403898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89870" name="Picture 1"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6085" cy="20859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053C8" w:rsidRPr="7A276592">
        <w:rPr>
          <w:rFonts w:ascii="Helvetica" w:hAnsi="Helvetica"/>
          <w:lang w:val="en-US"/>
        </w:rPr>
        <w:t>Beside the child's name, click Remove or Replace or Delete Parent-Child Relationship at the bottom of the box</w:t>
      </w:r>
      <w:r w:rsidR="003417F0" w:rsidRPr="7A276592">
        <w:rPr>
          <w:rFonts w:ascii="Helvetica" w:hAnsi="Helvetica"/>
          <w:lang w:val="en-US"/>
        </w:rPr>
        <w:t>.</w:t>
      </w:r>
    </w:p>
    <w:p w14:paraId="0000002A" w14:textId="5B731A7E" w:rsidR="00F4630F" w:rsidRPr="00371A14" w:rsidRDefault="009A3F16" w:rsidP="7A276592">
      <w:pPr>
        <w:numPr>
          <w:ilvl w:val="0"/>
          <w:numId w:val="3"/>
        </w:numPr>
        <w:shd w:val="clear" w:color="auto" w:fill="FFFFFF" w:themeFill="background1"/>
        <w:rPr>
          <w:rFonts w:ascii="Helvetica" w:hAnsi="Helvetica"/>
          <w:color w:val="000000"/>
          <w:lang w:val="en-US"/>
        </w:rPr>
      </w:pPr>
      <w:r w:rsidRPr="00245F59">
        <w:rPr>
          <w:rFonts w:ascii="Helvetica" w:hAnsi="Helvetica"/>
          <w:noProof/>
          <w:lang w:val="en-US"/>
        </w:rPr>
        <mc:AlternateContent>
          <mc:Choice Requires="wps">
            <w:drawing>
              <wp:anchor distT="45720" distB="45720" distL="114300" distR="114300" simplePos="0" relativeHeight="251670528" behindDoc="0" locked="0" layoutInCell="1" allowOverlap="1" wp14:anchorId="0380AB69" wp14:editId="5D823DB7">
                <wp:simplePos x="0" y="0"/>
                <wp:positionH relativeFrom="column">
                  <wp:posOffset>3981691</wp:posOffset>
                </wp:positionH>
                <wp:positionV relativeFrom="paragraph">
                  <wp:posOffset>101649</wp:posOffset>
                </wp:positionV>
                <wp:extent cx="317436" cy="1404620"/>
                <wp:effectExtent l="19050" t="19050" r="26035" b="19685"/>
                <wp:wrapNone/>
                <wp:docPr id="1094422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 cy="140462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6B2F136A" w14:textId="77777777" w:rsidR="009A3F16" w:rsidRDefault="009A3F16" w:rsidP="009A3F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0AB69" id="_x0000_s1028" type="#_x0000_t202" style="position:absolute;left:0;text-align:left;margin-left:313.5pt;margin-top:8pt;width: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z4igIAAHoFAAAOAAAAZHJzL2Uyb0RvYy54bWysVNtuEzEQfUfiHyy/003S9MKqm6q0FCFx&#10;E4UPmNjeXQuvx9hOdsPXM/Zu0giERBEvlu25eOac47m6HjrDtsoHjbbi85MZZ8oKlNo2Ff/65f7F&#10;JWchgpVg0KqK71Tg16vnz656V6oFtmik8oyS2FD2ruJtjK4siiBa1UE4QacsGWv0HUQ6+qaQHnrK&#10;3pliMZudFz166TwKFQLd3o1Gvsr561qJ+LGug4rMVJxqi3n1eV2ntVhdQdl4cK0WUxnwD1V0oC09&#10;ekh1BxHYxuvfUnVaeAxYxxOBXYF1rYXKPVA389kv3Ty04FTuhcAJ7gBT+H9pxYftg/vkWRxe4UAE&#10;5iaCe4fiW2AWb1uwjbrxHvtWgaSH5wmyonehnEIT1KEMKcm6f4+SSIZNxJxoqH2XUKE+GWUnAnYH&#10;0NUQmaDL0/nF8vScM0Gm+XK2PF9kVgoo99HOh/hGYcfSpuKeSM3ZYfsuxFQNlHuX9JjFe21MJtZY&#10;1ld8cXl2cUYPAOmrNhBp2zlZ8WAbzsA0JFwR/dg5Gi1TeEqURahujWdbIPmAEMrGsX8yHnum5+8g&#10;tKNjNo3K8rixMpeS4HttJYs7RwhZ+gw81dYpyZlRVELaZc8I2vyNJ7Vt7MRFgn8iIu6MStUb+1nV&#10;TMuM+9iOb9apm1H+9D+Jj/0nyMkoIDnW1P8TY6eQFK3yr3ti/CEov482HuI7bXHiJs2EP9FRjzF7&#10;OEYQkjDjsB4IBVJBQjfdrFHuSKwex2FAw4s2LfofRAgNAtLF9w14ose8tST4l/PlMk2OfFieXZA8&#10;mT+2rI8tYAWlqjiJbNzexgx3JsDd0Me411mzj5VMNdMHz1KehlGaIMfn7PU4Mlc/AQAA//8DAFBL&#10;AwQUAAYACAAAACEAjy3LgN0AAAAKAQAADwAAAGRycy9kb3ducmV2LnhtbEyPwU7DMBBE70j8g7WV&#10;uFGnQUogxKkQUg+UC6T9gE3sxhHxOoqdNv17tic4rXZnNPum3C5uEGczhd6Tgs06AWGo9bqnTsHx&#10;sHt8BhEiksbBk1FwNQG21f1diYX2F/o25zp2gkMoFKjAxjgWUobWGodh7UdDrJ385DDyOnVST3jh&#10;cDfINEky6bAn/mBxNO/WtD/17BS4MFPycrIf+BX3+rivm93h+qnUw2p5ewURzRL/zHDDZ3SomKnx&#10;M+kgBgVZmnOXyELGkw1Zfjs0CtKnPAVZlfJ/heoXAAD//wMAUEsBAi0AFAAGAAgAAAAhALaDOJL+&#10;AAAA4QEAABMAAAAAAAAAAAAAAAAAAAAAAFtDb250ZW50X1R5cGVzXS54bWxQSwECLQAUAAYACAAA&#10;ACEAOP0h/9YAAACUAQAACwAAAAAAAAAAAAAAAAAvAQAAX3JlbHMvLnJlbHNQSwECLQAUAAYACAAA&#10;ACEAWlRs+IoCAAB6BQAADgAAAAAAAAAAAAAAAAAuAgAAZHJzL2Uyb0RvYy54bWxQSwECLQAUAAYA&#10;CAAAACEAjy3LgN0AAAAKAQAADwAAAAAAAAAAAAAAAADkBAAAZHJzL2Rvd25yZXYueG1sUEsFBgAA&#10;AAAEAAQA8wAAAO4FAAAAAA==&#10;" filled="f" strokecolor="#f16458 [3204]" strokeweight="2.25pt">
                <v:stroke joinstyle="round"/>
                <v:textbox style="mso-fit-shape-to-text:t">
                  <w:txbxContent>
                    <w:p w14:paraId="6B2F136A" w14:textId="77777777" w:rsidR="009A3F16" w:rsidRDefault="009A3F16" w:rsidP="009A3F16"/>
                  </w:txbxContent>
                </v:textbox>
              </v:shape>
            </w:pict>
          </mc:Fallback>
        </mc:AlternateContent>
      </w:r>
      <w:r w:rsidR="009053C8" w:rsidRPr="7A276592">
        <w:rPr>
          <w:rFonts w:ascii="Helvetica" w:hAnsi="Helvetica"/>
          <w:lang w:val="en-US"/>
        </w:rPr>
        <w:t>To indicate that you reviewed the relationships, sources, and notes for the individuals, click the check box.</w:t>
      </w:r>
    </w:p>
    <w:p w14:paraId="0000002B" w14:textId="7AF9CAAB" w:rsidR="00F4630F" w:rsidRPr="00371A14" w:rsidRDefault="009053C8" w:rsidP="7A276592">
      <w:pPr>
        <w:numPr>
          <w:ilvl w:val="0"/>
          <w:numId w:val="3"/>
        </w:numPr>
        <w:shd w:val="clear" w:color="auto" w:fill="FFFFFF" w:themeFill="background1"/>
        <w:rPr>
          <w:rFonts w:ascii="Helvetica" w:hAnsi="Helvetica"/>
          <w:color w:val="000000"/>
          <w:lang w:val="en-US"/>
        </w:rPr>
      </w:pPr>
      <w:r w:rsidRPr="7A276592">
        <w:rPr>
          <w:rFonts w:ascii="Helvetica" w:hAnsi="Helvetica"/>
          <w:lang w:val="en-US"/>
        </w:rPr>
        <w:t>Click Remove Parents or delete relationship</w:t>
      </w:r>
      <w:r w:rsidR="003417F0" w:rsidRPr="7A276592">
        <w:rPr>
          <w:rFonts w:ascii="Helvetica" w:hAnsi="Helvetica"/>
          <w:lang w:val="en-US"/>
        </w:rPr>
        <w:t>.</w:t>
      </w:r>
    </w:p>
    <w:p w14:paraId="0000002C" w14:textId="3206C234" w:rsidR="00F4630F" w:rsidRPr="00371A14" w:rsidRDefault="009053C8">
      <w:pPr>
        <w:numPr>
          <w:ilvl w:val="0"/>
          <w:numId w:val="3"/>
        </w:numPr>
        <w:shd w:val="clear" w:color="auto" w:fill="FFFFFF"/>
        <w:rPr>
          <w:rFonts w:ascii="Helvetica" w:hAnsi="Helvetica"/>
          <w:color w:val="000000"/>
        </w:rPr>
      </w:pPr>
      <w:r w:rsidRPr="00371A14">
        <w:rPr>
          <w:rFonts w:ascii="Helvetica" w:hAnsi="Helvetica"/>
        </w:rPr>
        <w:t>Explain why, and then click Remove.</w:t>
      </w:r>
    </w:p>
    <w:p w14:paraId="0000002D" w14:textId="3E5EA07A" w:rsidR="00F4630F" w:rsidRPr="00245F59" w:rsidRDefault="007A31B0">
      <w:pPr>
        <w:numPr>
          <w:ilvl w:val="0"/>
          <w:numId w:val="3"/>
        </w:numPr>
        <w:shd w:val="clear" w:color="auto" w:fill="FFFFFF"/>
        <w:spacing w:after="320"/>
        <w:rPr>
          <w:rFonts w:ascii="Helvetica" w:hAnsi="Helvetica"/>
          <w:color w:val="000000"/>
        </w:rPr>
      </w:pPr>
      <w:r w:rsidRPr="00245F59">
        <w:rPr>
          <w:rFonts w:ascii="Helvetica" w:hAnsi="Helvetica"/>
          <w:noProof/>
          <w:lang w:val="en-US"/>
        </w:rPr>
        <mc:AlternateContent>
          <mc:Choice Requires="wps">
            <w:drawing>
              <wp:anchor distT="45720" distB="45720" distL="114300" distR="114300" simplePos="0" relativeHeight="251685888" behindDoc="0" locked="0" layoutInCell="1" allowOverlap="1" wp14:anchorId="4F3F3738" wp14:editId="1A21389D">
                <wp:simplePos x="0" y="0"/>
                <wp:positionH relativeFrom="column">
                  <wp:posOffset>3040042</wp:posOffset>
                </wp:positionH>
                <wp:positionV relativeFrom="paragraph">
                  <wp:posOffset>1417633</wp:posOffset>
                </wp:positionV>
                <wp:extent cx="582834" cy="200869"/>
                <wp:effectExtent l="19050" t="19050" r="27305" b="27940"/>
                <wp:wrapNone/>
                <wp:docPr id="730092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4" cy="200869"/>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427934F2" w14:textId="77777777" w:rsidR="007A31B0" w:rsidRDefault="007A31B0" w:rsidP="007A31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F3738" id="_x0000_s1029" type="#_x0000_t202" style="position:absolute;left:0;text-align:left;margin-left:239.35pt;margin-top:111.6pt;width:45.9pt;height:15.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EiiQIAAHkFAAAOAAAAZHJzL2Uyb0RvYy54bWysVNtuEzEQfUfiHyy/003SpE1X2VSlpQip&#10;XEThAxxfdi28HmM72Q1fz9i7SSMQEkW8WLZn5njmzPGsrvvWkJ30QYOt6PRsQom0HIS2dUW/frl/&#10;taQkRGYFM2BlRfcy0Ov1yxerzpVyBg0YIT1BEBvKzlW0idGVRRF4I1sWzsBJi0YFvmURj74uhGcd&#10;oremmE0mF0UHXjgPXIaAt3eDka4zvlKSx49KBRmJqSjmFvPq87pJa7FesbL2zDWaj2mwf8iiZdri&#10;o0eoOxYZ2Xr9G1SruYcAKp5xaAtQSnOZa8BqppNfqnlsmJO5FiQnuCNN4f/B8g+7R/fJk9i/hh4b&#10;mIsI7gH4t0As3DbM1vLGe+gayQQ+PE2UFZ0L5RiaqA5lSCCb7j0IbDLbRshAvfJtYgXrJIiODdgf&#10;SZd9JBwvF8vZ8nxOCUcTdnR5cZVfYOUh2PkQ30poSdpU1GNPMzjbPYSYkmHlwSW9ZeFeG5P7aizp&#10;EHS5uFwgPkN5KcMiblsnKhpsTQkzNeqWRz8UDkaLFJ6AsgblrfFkx1A9jHNp41A+Gk890/N3LDSD&#10;YzYNwvKwtSKnkth7YwWJe4cEWfwLNOXWSkGJkZhC2mXPyLT5G08s29ixFYn9sQ9xb2TK3tjPUhEt&#10;Mu1DOb7epGoG9eP3xHYc/kAGw4DkqLD+Z8aOISla5k/3zPhjUH4fbDzGt9rC2Js0Ev7UDjXEHOgY&#10;SEi6jP2mRxYqep7YTTcbEHvUqodhFuDswk0D/gc2BOcA6uL7lnlsj3lnUe9X0/k8DY58mC8uZ3jw&#10;p5bNqYVZjlAVRZEN29uY6U51WbjBf6F01uxTJmPO+L+zlMdZlAbI6Tl7PU3M9U8AAAD//wMAUEsD&#10;BBQABgAIAAAAIQCIeT8b4QAAAAsBAAAPAAAAZHJzL2Rvd25yZXYueG1sTI/BToQwEIbvJr5DMybe&#10;3CIuQpCy0TVeTMzGdY1669IRUDpF2gV8e8eTHmfmyz/fX6xm24kRB986UnC+iEAgVc60VCvYPd2d&#10;ZSB80GR05wgVfKOHVXl8VOjcuIkecdyGWnAI+VwraELocyl91aDVfuF6JL69u8HqwONQSzPoicNt&#10;J+MoupRWt8QfGt3jusHqc3uwCvqb29d2Mzlc78bn++7j6+XNPJBSpyfz9RWIgHP4g+FXn9WhZKe9&#10;O5DxolOwTLOUUQVxfBGDYCJJowTEnjfJMgNZFvJ/h/IHAAD//wMAUEsBAi0AFAAGAAgAAAAhALaD&#10;OJL+AAAA4QEAABMAAAAAAAAAAAAAAAAAAAAAAFtDb250ZW50X1R5cGVzXS54bWxQSwECLQAUAAYA&#10;CAAAACEAOP0h/9YAAACUAQAACwAAAAAAAAAAAAAAAAAvAQAAX3JlbHMvLnJlbHNQSwECLQAUAAYA&#10;CAAAACEAYecxIokCAAB5BQAADgAAAAAAAAAAAAAAAAAuAgAAZHJzL2Uyb0RvYy54bWxQSwECLQAU&#10;AAYACAAAACEAiHk/G+EAAAALAQAADwAAAAAAAAAAAAAAAADjBAAAZHJzL2Rvd25yZXYueG1sUEsF&#10;BgAAAAAEAAQA8wAAAPEFAAAAAA==&#10;" filled="f" strokecolor="#f16458 [3204]" strokeweight="2.25pt">
                <v:stroke joinstyle="round"/>
                <v:textbox>
                  <w:txbxContent>
                    <w:p w14:paraId="427934F2" w14:textId="77777777" w:rsidR="007A31B0" w:rsidRDefault="007A31B0" w:rsidP="007A31B0"/>
                  </w:txbxContent>
                </v:textbox>
              </v:shape>
            </w:pict>
          </mc:Fallback>
        </mc:AlternateContent>
      </w:r>
      <w:r>
        <w:rPr>
          <w:noProof/>
        </w:rPr>
        <w:drawing>
          <wp:anchor distT="0" distB="0" distL="114300" distR="114300" simplePos="0" relativeHeight="251683840" behindDoc="0" locked="0" layoutInCell="1" allowOverlap="1" wp14:anchorId="0DB3948C" wp14:editId="07859FA1">
            <wp:simplePos x="0" y="0"/>
            <wp:positionH relativeFrom="column">
              <wp:posOffset>3043009</wp:posOffset>
            </wp:positionH>
            <wp:positionV relativeFrom="paragraph">
              <wp:posOffset>1017230</wp:posOffset>
            </wp:positionV>
            <wp:extent cx="2916555" cy="1313815"/>
            <wp:effectExtent l="19050" t="19050" r="17145" b="19685"/>
            <wp:wrapNone/>
            <wp:docPr id="111559215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92158" name="Picture 1" descr="A white background with black dot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6555" cy="1313815"/>
                    </a:xfrm>
                    <a:prstGeom prst="rect">
                      <a:avLst/>
                    </a:prstGeom>
                    <a:ln>
                      <a:solidFill>
                        <a:schemeClr val="tx1"/>
                      </a:solidFill>
                    </a:ln>
                  </pic:spPr>
                </pic:pic>
              </a:graphicData>
            </a:graphic>
          </wp:anchor>
        </w:drawing>
      </w:r>
      <w:r w:rsidR="004B6D69" w:rsidRPr="00245F59">
        <w:rPr>
          <w:rFonts w:ascii="Helvetica" w:hAnsi="Helvetica"/>
          <w:noProof/>
          <w:lang w:val="en-US"/>
        </w:rPr>
        <mc:AlternateContent>
          <mc:Choice Requires="wps">
            <w:drawing>
              <wp:anchor distT="45720" distB="45720" distL="114300" distR="114300" simplePos="0" relativeHeight="251682816" behindDoc="0" locked="0" layoutInCell="1" allowOverlap="1" wp14:anchorId="69FB9340" wp14:editId="7A992071">
                <wp:simplePos x="0" y="0"/>
                <wp:positionH relativeFrom="column">
                  <wp:posOffset>2303362</wp:posOffset>
                </wp:positionH>
                <wp:positionV relativeFrom="paragraph">
                  <wp:posOffset>2690849</wp:posOffset>
                </wp:positionV>
                <wp:extent cx="1614572" cy="247167"/>
                <wp:effectExtent l="19050" t="19050" r="24130" b="19685"/>
                <wp:wrapNone/>
                <wp:docPr id="1969314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572" cy="247167"/>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4FE5AF5" w14:textId="77777777" w:rsidR="004B6D69" w:rsidRDefault="004B6D69" w:rsidP="004B6D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B9340" id="_x0000_s1030" type="#_x0000_t202" style="position:absolute;left:0;text-align:left;margin-left:181.35pt;margin-top:211.9pt;width:127.15pt;height:19.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kKhwIAAHoFAAAOAAAAZHJzL2Uyb0RvYy54bWysVG1v0zAQ/o7Ef7D8naWtuhWipdPYGEIa&#10;L2LwA1y/JBGOz9huk/LruXPSrgIhMcSXyM7dPXf33OO7vBo6y3Y6xBZcxednM860k6BaV1f865e7&#10;Fy85i0k4JSw4XfG9jvxq/fzZZe9LvYAGrNKBIYiLZe8r3qTky6KIstGdiGfgtUOjgdCJhNdQFyqI&#10;HtE7Wyxms4uih6B8AKljxL+3o5GvM74xWqaPxkSdmK041pbyN+Tvhr7F+lKUdRC+aeVUhviHKjrR&#10;Okx6hLoVSbBtaH+D6loZIIJJZxK6Aoxppc49YDfz2S/dPDTC69wLkhP9kab4/2Dlh92D/xRYGl7D&#10;gAPMTUR/D/JbZA5uGuFqfR0C9I0WChPPibKi97GcQonqWEYC2fTvQeGQxTZBBhpM6IgV7JMhOg5g&#10;fyRdD4lJSnkxX56vFpxJtC2Wq/nFKqcQ5SHah5jeaugYHSoecKgZXezuY6JqRHlwoWQO7lpr82Ct&#10;Yz2CvjxfnSO+QH0ZKxIeO68qHl3NmbA1ClemMHYOtlUUTkBZhPrGBrYTKB8hpXZp7B+Np56U/lbE&#10;ZnTMplFZAbZO5VKIvjdOsbT3yJDDx8Cptk4rzqzGEuiUPZNo7d94YtvWTbMg+qdBpL3VVL11n7Vh&#10;rcq8j+2EekPdjPLH94nzODyCDIYB5Giw/yfGTiEUrfOre2L8MSjnB5eO8V3rYJoN7YQ/jcOMMQc6&#10;RhJImGnYDMhCxZfELv3ZgNqjWAOMywCXFx4aCD9wILgIUBfftyLgeOw7h4J/NV8uaXPkCykVL+HU&#10;sjm1CCcRquIosvF4kzLd1JeDa3wYps2afaxkqhkfeJbytIxog5zes9fjylz/BAAA//8DAFBLAwQU&#10;AAYACAAAACEAMVFP4eAAAAALAQAADwAAAGRycy9kb3ducmV2LnhtbEyPwU7DMBBE70j8g7VI3KjT&#10;FKUoxKmgiAsSQpQi4ObGSxKw1yF2k/D33Z7guDNPszPFanJWDNiH1pOC+SwBgVR501KtYPtyf3EF&#10;IkRNRltPqOAXA6zK05NC58aP9IzDJtaCQyjkWkETY5dLGaoGnQ4z3yGx9+l7pyOffS1Nr0cOd1am&#10;SZJJp1viD43ucN1g9b3ZOwXd7d17+zR6XG+H1wf79fP2YR5JqfOz6eYaRMQp/sFwrM/VoeROO78n&#10;E4RVsMjSJaMKLtMFb2Aimy953Y6VoyXLQv7fUB4AAAD//wMAUEsBAi0AFAAGAAgAAAAhALaDOJL+&#10;AAAA4QEAABMAAAAAAAAAAAAAAAAAAAAAAFtDb250ZW50X1R5cGVzXS54bWxQSwECLQAUAAYACAAA&#10;ACEAOP0h/9YAAACUAQAACwAAAAAAAAAAAAAAAAAvAQAAX3JlbHMvLnJlbHNQSwECLQAUAAYACAAA&#10;ACEAYKqZCocCAAB6BQAADgAAAAAAAAAAAAAAAAAuAgAAZHJzL2Uyb0RvYy54bWxQSwECLQAUAAYA&#10;CAAAACEAMVFP4eAAAAALAQAADwAAAAAAAAAAAAAAAADhBAAAZHJzL2Rvd25yZXYueG1sUEsFBgAA&#10;AAAEAAQA8wAAAO4FAAAAAA==&#10;" filled="f" strokecolor="#f16458 [3204]" strokeweight="2.25pt">
                <v:stroke joinstyle="round"/>
                <v:textbox>
                  <w:txbxContent>
                    <w:p w14:paraId="04FE5AF5" w14:textId="77777777" w:rsidR="004B6D69" w:rsidRDefault="004B6D69" w:rsidP="004B6D69"/>
                  </w:txbxContent>
                </v:textbox>
              </v:shape>
            </w:pict>
          </mc:Fallback>
        </mc:AlternateContent>
      </w:r>
      <w:r w:rsidR="004B6D69" w:rsidRPr="00245F59">
        <w:rPr>
          <w:rFonts w:ascii="Helvetica" w:hAnsi="Helvetica"/>
          <w:noProof/>
          <w:lang w:val="en-US"/>
        </w:rPr>
        <mc:AlternateContent>
          <mc:Choice Requires="wps">
            <w:drawing>
              <wp:anchor distT="45720" distB="45720" distL="114300" distR="114300" simplePos="0" relativeHeight="251680768" behindDoc="0" locked="0" layoutInCell="1" allowOverlap="1" wp14:anchorId="4D03177D" wp14:editId="399F1682">
                <wp:simplePos x="0" y="0"/>
                <wp:positionH relativeFrom="column">
                  <wp:posOffset>262118</wp:posOffset>
                </wp:positionH>
                <wp:positionV relativeFrom="paragraph">
                  <wp:posOffset>2366758</wp:posOffset>
                </wp:positionV>
                <wp:extent cx="2579467" cy="247167"/>
                <wp:effectExtent l="19050" t="19050" r="11430" b="19685"/>
                <wp:wrapNone/>
                <wp:docPr id="1712020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467" cy="247167"/>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49DFC17B" w14:textId="77777777" w:rsidR="004B6D69" w:rsidRDefault="004B6D69" w:rsidP="004B6D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3177D" id="_x0000_s1031" type="#_x0000_t202" style="position:absolute;left:0;text-align:left;margin-left:20.65pt;margin-top:186.35pt;width:203.1pt;height:1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SqiAIAAHoFAAAOAAAAZHJzL2Uyb0RvYy54bWysVNtuEzEQfUfiHyy/002ipGlX2VQlpQip&#10;XEThAxxfdi28HmM72Q1fz9i7SSMQEkW8WLZn5njmzPGsbvrWkL30QYOt6PRiQom0HIS2dUW/frl/&#10;dUVJiMwKZsDKih5koDfrly9WnSvlDBowQnqCIDaUnatoE6MriyLwRrYsXICTFo0KfMsiHn1dCM86&#10;RG9NMZtMLosOvHAeuAwBb+8GI11nfKUkjx+VCjISU1HMLebV53Wb1mK9YmXtmWs0H9Ng/5BFy7TF&#10;R09QdywysvP6N6hWcw8BVLzg0BaglOYy14DVTCe/VPPYMCdzLUhOcCeawv+D5R/2j+6TJ7F/DT02&#10;MBcR3APwb4FY2DTM1vLWe+gayQQ+PE2UFZ0L5RiaqA5lSCDb7j0IbDLbRchAvfJtYgXrJIiODTic&#10;SJd9JBwvZ4vl9fxySQlH22y+nOI+PcHKY7TzIb6V0JK0qajHpmZ0tn8IcXA9uqTHLNxrY3JjjSUd&#10;gl4tlgvEZ6gvZVjEbetERYOtKWGmRuHy6IfKwWiRwhNQFqHcGE/2DOXDOJc2DvWj8dwzPX/HQjM4&#10;ZtOgLA87K3Iqib43VpB4cMiQxc9AU26tFJQYiSmkXfaMTJu/8USGjB17kegfGxEPRqbsjf0sFdEi&#10;8z6U4+ttqmaQP/5P7MfxE2QwDEiOCut/ZuwYkqJl/nXPjD8F5ffBxlN8qy2MvUkz4U/tUEPMkY6B&#10;hCTM2G97ZKGii8RuutmCOKBYPQzDAIcXbhrwP7AhOAhQF993zGN7zDuLgr+ezudpcuTDfLGc4cGf&#10;W7bnFmY5QlUURTZsNzHTneqycIsfQ+ms2adMxpzxg2fVj8MoTZDzc/Z6GpnrnwAAAP//AwBQSwME&#10;FAAGAAgAAAAhALxdxe7hAAAACgEAAA8AAABkcnMvZG93bnJldi54bWxMj8FOwzAQRO9I/QdrK3Gj&#10;TtrQoBCngiIuSKiiFNHe3HhJAvY6xG4S/h73BMfVPM28zVej0azHzjWWBMSzCBhSaVVDlYDd6+PV&#10;DTDnJSmpLaGAH3SwKiYXucyUHegF+62vWCghl0kBtfdtxrkrazTSzWyLFLIP2xnpw9lVXHVyCOVG&#10;83kULbmRDYWFWra4rrH82p6MgPb+Yd9sBovrXf/2pD+/3w/qmYS4nI53t8A8jv4PhrN+UIciOB3t&#10;iZRjWkASLwIpYJHOU2ABSJL0GtjxnMRL4EXO/79Q/AIAAP//AwBQSwECLQAUAAYACAAAACEAtoM4&#10;kv4AAADhAQAAEwAAAAAAAAAAAAAAAAAAAAAAW0NvbnRlbnRfVHlwZXNdLnhtbFBLAQItABQABgAI&#10;AAAAIQA4/SH/1gAAAJQBAAALAAAAAAAAAAAAAAAAAC8BAABfcmVscy8ucmVsc1BLAQItABQABgAI&#10;AAAAIQCKwFSqiAIAAHoFAAAOAAAAAAAAAAAAAAAAAC4CAABkcnMvZTJvRG9jLnhtbFBLAQItABQA&#10;BgAIAAAAIQC8XcXu4QAAAAoBAAAPAAAAAAAAAAAAAAAAAOIEAABkcnMvZG93bnJldi54bWxQSwUG&#10;AAAAAAQABADzAAAA8AUAAAAA&#10;" filled="f" strokecolor="#f16458 [3204]" strokeweight="2.25pt">
                <v:stroke joinstyle="round"/>
                <v:textbox>
                  <w:txbxContent>
                    <w:p w14:paraId="49DFC17B" w14:textId="77777777" w:rsidR="004B6D69" w:rsidRDefault="004B6D69" w:rsidP="004B6D69"/>
                  </w:txbxContent>
                </v:textbox>
              </v:shape>
            </w:pict>
          </mc:Fallback>
        </mc:AlternateContent>
      </w:r>
      <w:r w:rsidR="004B6D69">
        <w:rPr>
          <w:noProof/>
        </w:rPr>
        <w:drawing>
          <wp:anchor distT="0" distB="0" distL="114300" distR="114300" simplePos="0" relativeHeight="251678720" behindDoc="0" locked="0" layoutInCell="1" allowOverlap="1" wp14:anchorId="001BA40F" wp14:editId="5F7E9ADE">
            <wp:simplePos x="0" y="0"/>
            <wp:positionH relativeFrom="column">
              <wp:posOffset>271780</wp:posOffset>
            </wp:positionH>
            <wp:positionV relativeFrom="paragraph">
              <wp:posOffset>697865</wp:posOffset>
            </wp:positionV>
            <wp:extent cx="3641090" cy="2227580"/>
            <wp:effectExtent l="19050" t="19050" r="16510" b="20320"/>
            <wp:wrapTopAndBottom/>
            <wp:docPr id="19341371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37185" name="Picture 1" descr="A screenshot of a compu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41090" cy="22275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D754E" w:rsidRPr="00245F59">
        <w:rPr>
          <w:rFonts w:ascii="Helvetica" w:hAnsi="Helvetica"/>
          <w:noProof/>
          <w:lang w:val="en-US"/>
        </w:rPr>
        <mc:AlternateContent>
          <mc:Choice Requires="wps">
            <w:drawing>
              <wp:anchor distT="45720" distB="45720" distL="114300" distR="114300" simplePos="0" relativeHeight="251677696" behindDoc="0" locked="0" layoutInCell="1" allowOverlap="1" wp14:anchorId="0CFA3157" wp14:editId="502889DD">
                <wp:simplePos x="0" y="0"/>
                <wp:positionH relativeFrom="column">
                  <wp:posOffset>3035959</wp:posOffset>
                </wp:positionH>
                <wp:positionV relativeFrom="paragraph">
                  <wp:posOffset>426101</wp:posOffset>
                </wp:positionV>
                <wp:extent cx="831689" cy="201681"/>
                <wp:effectExtent l="19050" t="19050" r="26035" b="27305"/>
                <wp:wrapNone/>
                <wp:docPr id="902156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689" cy="201681"/>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9474011" w14:textId="77777777" w:rsidR="001D754E" w:rsidRDefault="001D754E" w:rsidP="001D7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A3157" id="_x0000_s1032" type="#_x0000_t202" style="position:absolute;left:0;text-align:left;margin-left:239.05pt;margin-top:33.55pt;width:65.5pt;height:15.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lThgIAAHkFAAAOAAAAZHJzL2Uyb0RvYy54bWysVNtuEzEQfUfiHyy/001Km6arbqrSUoTE&#10;TRQ+YOLL7gqvx9hOdsPXM/Zu0giERBEvli8zZ2bOHM/V9dAZtlU+tGgrPj+ZcaasQNnauuJfv9y/&#10;WHIWIlgJBq2q+E4Ffr16/uyqd6U6xQaNVJ4RiA1l7yrexOjKogiiUR2EE3TK0qNG30Gko68L6aEn&#10;9M4Up7PZoujRS+dRqBDo9m585KuMr7US8aPWQUVmKk65xbz6vK7TWqyuoKw9uKYVUxrwD1l00FoK&#10;eoC6gwhs49vfoLpWeAyo44nArkCtW6FyDVTNfPZLNQ8NOJVrIXKCO9AU/h+s+LB9cJ88i8MrHKiB&#10;uYjg3qH4FpjF2wZsrW68x75RICnwPFFW9C6Uk2uiOpQhgaz79yipybCJmIEG7bvECtXJCJ0asDuQ&#10;robIBF0uX84Xy0vOBD0RB4vlGAHKvbPzIb5R2LG0qbinnmZw2L4LMSUD5d4kxbJ43xqT+2os6wl0&#10;eX5xTvhA8tIGIm07JysebM0ZmJp0K6IfC0fTyuSegLIG1a3xbAukHhBC2bhPLhxbpvB3EJrRMD+N&#10;wvK4sTKnkth7bSWLO0cEWfoLPOXWKcmZUZRC2mXLCK35G0sq29ipFYn9qQ9xZ1TK3tjPSrNWZtrH&#10;cny9TtWM6qfvSe3Y/4EMRg7JUFP9T/SdXJK3yp/uif4HpxwfbTz4d63FqTdpJPypHXr02dMxkpB0&#10;GYf1QCxUfJHYTTdrlDvSqsdxFtDsok2D/gc1hOYA6eL7Bjy1x7y1pPfL+dlZGhz5cHZ+cUoHf/yy&#10;Pn4BKwiq4iSycXsbM92pLos39C90mzX7mMmUM/3vLOVpFqUBcnzOVo8Tc/UTAAD//wMAUEsDBBQA&#10;BgAIAAAAIQCMdl+V3wAAAAkBAAAPAAAAZHJzL2Rvd25yZXYueG1sTI/BTsMwDIbvSLxDZCRuLB1C&#10;XVuaTjDEBQkhxhBwyxrTFhKnNFlb3h5zgpNt+dPvz+V6dlaMOITOk4LlIgGBVHvTUaNg93R7loEI&#10;UZPR1hMq+MYA6+r4qNSF8RM94riNjeAQCoVW0MbYF1KGukWnw8L3SLx794PTkcehkWbQE4c7K8+T&#10;JJVOd8QXWt3jpsX6c3twCvrrm9fuYfK42Y3Pd/bj6+XN3JNSpyfz1SWIiHP8g+FXn9WhYqe9P5AJ&#10;wiq4WGVLRhWkK64MpEnOzV5BnuUgq1L+/6D6AQAA//8DAFBLAQItABQABgAIAAAAIQC2gziS/gAA&#10;AOEBAAATAAAAAAAAAAAAAAAAAAAAAABbQ29udGVudF9UeXBlc10ueG1sUEsBAi0AFAAGAAgAAAAh&#10;ADj9If/WAAAAlAEAAAsAAAAAAAAAAAAAAAAALwEAAF9yZWxzLy5yZWxzUEsBAi0AFAAGAAgAAAAh&#10;AGhE6VOGAgAAeQUAAA4AAAAAAAAAAAAAAAAALgIAAGRycy9lMm9Eb2MueG1sUEsBAi0AFAAGAAgA&#10;AAAhAIx2X5XfAAAACQEAAA8AAAAAAAAAAAAAAAAA4AQAAGRycy9kb3ducmV2LnhtbFBLBQYAAAAA&#10;BAAEAPMAAADsBQAAAAA=&#10;" filled="f" strokecolor="#f16458 [3204]" strokeweight="2.25pt">
                <v:stroke joinstyle="round"/>
                <v:textbox>
                  <w:txbxContent>
                    <w:p w14:paraId="19474011" w14:textId="77777777" w:rsidR="001D754E" w:rsidRDefault="001D754E" w:rsidP="001D754E"/>
                  </w:txbxContent>
                </v:textbox>
              </v:shape>
            </w:pict>
          </mc:Fallback>
        </mc:AlternateContent>
      </w:r>
      <w:r w:rsidR="001D754E" w:rsidRPr="00245F59">
        <w:rPr>
          <w:rFonts w:ascii="Helvetica" w:hAnsi="Helvetica"/>
          <w:noProof/>
          <w:lang w:val="en-US"/>
        </w:rPr>
        <mc:AlternateContent>
          <mc:Choice Requires="wps">
            <w:drawing>
              <wp:anchor distT="45720" distB="45720" distL="114300" distR="114300" simplePos="0" relativeHeight="251675648" behindDoc="0" locked="0" layoutInCell="1" allowOverlap="1" wp14:anchorId="16F3D91E" wp14:editId="2D2BAD0E">
                <wp:simplePos x="0" y="0"/>
                <wp:positionH relativeFrom="column">
                  <wp:posOffset>3034255</wp:posOffset>
                </wp:positionH>
                <wp:positionV relativeFrom="paragraph">
                  <wp:posOffset>225441</wp:posOffset>
                </wp:positionV>
                <wp:extent cx="831689" cy="201681"/>
                <wp:effectExtent l="19050" t="19050" r="26035" b="27305"/>
                <wp:wrapNone/>
                <wp:docPr id="1968653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689" cy="201681"/>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29FCB78B" w14:textId="77777777" w:rsidR="001D754E" w:rsidRDefault="001D754E" w:rsidP="001D7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D91E" id="_x0000_s1033" type="#_x0000_t202" style="position:absolute;left:0;text-align:left;margin-left:238.9pt;margin-top:17.75pt;width:65.5pt;height:15.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4elhwIAAHkFAAAOAAAAZHJzL2Uyb0RvYy54bWysVNtu2zAMfR+wfxD0vjrpekmNOkXXrsOA&#10;7oJ1+wBGF9uYLGqSEjv9+lGykwYbBqzDXgRdyEPy8IiXV0Nn2Eb50KKt+PxoxpmyAmVr64p/+3r3&#10;asFZiGAlGLSq4lsV+NXy5YvL3pXqGBs0UnlGIDaUvat4E6MriyKIRnUQjtApS48afQeRjr4upIee&#10;0DtTHM9mZ0WPXjqPQoVAt7fjI19mfK2ViJ+0DioyU3HKLebV53WV1mJ5CWXtwTWtmNKAf8iig9ZS&#10;0D3ULURga9/+BtW1wmNAHY8EdgVq3QqVa6Bq5rNfqnlowKlcC5ET3J6m8P9gxcfNg/vsWRze4EAN&#10;zEUEd4/ie2AWbxqwtbr2HvtGgaTA80RZ0btQTq6J6lCGBLLqP6CkJsM6YgYatO8SK1QnI3RqwHZP&#10;uhoiE3S5eD0/W1xwJuiJODhbjBGg3Dk7H+I7hR1Lm4p76mkGh819iCkZKHcmKZbFu9aY3FdjWU+g&#10;i9PzU8IHkpc2EGnbOVnxYGvOwNSkWxH9WDiaVib3BJQ1qG6MZxsg9YAQysZdcuHQMoW/hdCMhvlp&#10;FJbHtZU5lcTeWytZ3DoiyNJf4Cm3TknOjKIU0i5bRmjN31hS2cZOrUjsT32IW6NS9sZ+UZq1MtM+&#10;luPrVapmVD99T2rH7g9kMHJIhprqf6bv5JK8Vf50z/TfO+X4aOPev2stTr1JI+FP7dCjz46OkYSk&#10;yzisBmKh4ueJ3XSzQrklrXocZwHNLto06B+pITQHSBc/1uCpPea9Jb1fzE9O0uDIh5PT82M6+MOX&#10;1eELWEFQFSeRjdubmOlOdVm8pn+h26zZp0ymnOl/ZylPsygNkMNztnqamMufAAAA//8DAFBLAwQU&#10;AAYACAAAACEAkqt8IeAAAAAJAQAADwAAAGRycy9kb3ducmV2LnhtbEyPzU7DMBCE70i8g7VI3KgD&#10;pU0V4lRQxAUJVfRHwM2NlyRgr0PsJuHtWU5w250dzXybL0dnRY9daDwpuJwkIJBKbxqqFOy2DxcL&#10;ECFqMtp6QgXfGGBZnJ7kOjN+oGfsN7ESHEIh0wrqGNtMylDW6HSY+BaJb+++czry2lXSdHrgcGfl&#10;VZLMpdMNcUOtW1zVWH5ujk5Be3f/2qwHj6tdv3+0H18vb+aJlDo/G29vQEQc458ZfvEZHQpmOvgj&#10;mSCsgus0ZfSoYDqbgWDDPFmwcOAhnYIscvn/g+IHAAD//wMAUEsBAi0AFAAGAAgAAAAhALaDOJL+&#10;AAAA4QEAABMAAAAAAAAAAAAAAAAAAAAAAFtDb250ZW50X1R5cGVzXS54bWxQSwECLQAUAAYACAAA&#10;ACEAOP0h/9YAAACUAQAACwAAAAAAAAAAAAAAAAAvAQAAX3JlbHMvLnJlbHNQSwECLQAUAAYACAAA&#10;ACEAuvOHpYcCAAB5BQAADgAAAAAAAAAAAAAAAAAuAgAAZHJzL2Uyb0RvYy54bWxQSwECLQAUAAYA&#10;CAAAACEAkqt8IeAAAAAJAQAADwAAAAAAAAAAAAAAAADhBAAAZHJzL2Rvd25yZXYueG1sUEsFBgAA&#10;AAAEAAQA8wAAAO4FAAAAAA==&#10;" filled="f" strokecolor="#f16458 [3204]" strokeweight="2.25pt">
                <v:stroke joinstyle="round"/>
                <v:textbox>
                  <w:txbxContent>
                    <w:p w14:paraId="29FCB78B" w14:textId="77777777" w:rsidR="001D754E" w:rsidRDefault="001D754E" w:rsidP="001D754E"/>
                  </w:txbxContent>
                </v:textbox>
              </v:shape>
            </w:pict>
          </mc:Fallback>
        </mc:AlternateContent>
      </w:r>
      <w:r w:rsidR="0034436C">
        <w:rPr>
          <w:noProof/>
        </w:rPr>
        <w:drawing>
          <wp:anchor distT="0" distB="0" distL="114300" distR="114300" simplePos="0" relativeHeight="251664384" behindDoc="0" locked="0" layoutInCell="1" allowOverlap="1" wp14:anchorId="77245C6D" wp14:editId="514AF24A">
            <wp:simplePos x="0" y="0"/>
            <wp:positionH relativeFrom="column">
              <wp:posOffset>2993390</wp:posOffset>
            </wp:positionH>
            <wp:positionV relativeFrom="paragraph">
              <wp:posOffset>429975</wp:posOffset>
            </wp:positionV>
            <wp:extent cx="2964815" cy="197485"/>
            <wp:effectExtent l="19050" t="19050" r="26035" b="12065"/>
            <wp:wrapSquare wrapText="bothSides"/>
            <wp:docPr id="18850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491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64815" cy="197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053C8" w:rsidRPr="00371A14">
        <w:rPr>
          <w:rFonts w:ascii="Helvetica" w:hAnsi="Helvetica"/>
        </w:rPr>
        <w:t>Refresh the page. You should no longer see the child and the single parent.​</w:t>
      </w:r>
      <w:r w:rsidR="00022619" w:rsidRPr="00022619">
        <w:rPr>
          <w:noProof/>
        </w:rPr>
        <w:t xml:space="preserve"> </w:t>
      </w:r>
    </w:p>
    <w:p w14:paraId="4D772101" w14:textId="77777777" w:rsidR="00A02797" w:rsidRDefault="00A02797" w:rsidP="00A02797">
      <w:pPr>
        <w:shd w:val="clear" w:color="auto" w:fill="FFFFFF"/>
        <w:rPr>
          <w:rFonts w:ascii="Helvetica" w:hAnsi="Helvetica"/>
          <w:b/>
        </w:rPr>
      </w:pPr>
    </w:p>
    <w:p w14:paraId="0000002E" w14:textId="479C2D00" w:rsidR="00F4630F" w:rsidRPr="00371A14" w:rsidRDefault="009053C8" w:rsidP="007A3620">
      <w:pPr>
        <w:shd w:val="clear" w:color="auto" w:fill="FFFFFF"/>
        <w:spacing w:before="120" w:after="120"/>
        <w:rPr>
          <w:rFonts w:ascii="Helvetica" w:hAnsi="Helvetica"/>
        </w:rPr>
      </w:pPr>
      <w:r w:rsidRPr="00371A14">
        <w:rPr>
          <w:rFonts w:ascii="Helvetica" w:hAnsi="Helvetica"/>
          <w:b/>
        </w:rPr>
        <w:t xml:space="preserve">If duplicates are listed: </w:t>
      </w:r>
      <w:r w:rsidRPr="00371A14">
        <w:rPr>
          <w:rFonts w:ascii="Helvetica" w:hAnsi="Helvetica"/>
        </w:rPr>
        <w:t>Follow these steps</w:t>
      </w:r>
      <w:r w:rsidR="003417F0">
        <w:rPr>
          <w:rFonts w:ascii="Helvetica" w:hAnsi="Helvetica"/>
        </w:rPr>
        <w:t>:</w:t>
      </w:r>
    </w:p>
    <w:p w14:paraId="0000002F" w14:textId="64146D83" w:rsidR="00F4630F" w:rsidRPr="00371A14" w:rsidRDefault="009053C8" w:rsidP="007A3620">
      <w:pPr>
        <w:numPr>
          <w:ilvl w:val="0"/>
          <w:numId w:val="4"/>
        </w:numPr>
        <w:shd w:val="clear" w:color="auto" w:fill="FFFFFF"/>
        <w:rPr>
          <w:rFonts w:ascii="Helvetica" w:hAnsi="Helvetica"/>
        </w:rPr>
      </w:pPr>
      <w:r w:rsidRPr="00371A14">
        <w:rPr>
          <w:rFonts w:ascii="Helvetica" w:hAnsi="Helvetica"/>
        </w:rPr>
        <w:t>Make sure you are signed into FamilySearch</w:t>
      </w:r>
      <w:r w:rsidR="003417F0">
        <w:rPr>
          <w:rFonts w:ascii="Helvetica" w:hAnsi="Helvetica"/>
        </w:rPr>
        <w:t>.</w:t>
      </w:r>
    </w:p>
    <w:p w14:paraId="00000030" w14:textId="652A150D" w:rsidR="00F4630F" w:rsidRPr="00371A14" w:rsidRDefault="009053C8">
      <w:pPr>
        <w:numPr>
          <w:ilvl w:val="0"/>
          <w:numId w:val="4"/>
        </w:numPr>
        <w:shd w:val="clear" w:color="auto" w:fill="FFFFFF"/>
        <w:rPr>
          <w:rFonts w:ascii="Helvetica" w:hAnsi="Helvetica"/>
        </w:rPr>
      </w:pPr>
      <w:r w:rsidRPr="00371A14">
        <w:rPr>
          <w:rFonts w:ascii="Helvetica" w:hAnsi="Helvetica"/>
        </w:rPr>
        <w:t>Go to the person page of the person that has the duplicate listed (This may be the individual themself or it can be on a relative’s page such as a spouse, child, or parent’s page.</w:t>
      </w:r>
    </w:p>
    <w:p w14:paraId="00000031" w14:textId="5F54A054" w:rsidR="00F4630F" w:rsidRPr="00371A14" w:rsidRDefault="009053C8">
      <w:pPr>
        <w:numPr>
          <w:ilvl w:val="0"/>
          <w:numId w:val="4"/>
        </w:numPr>
        <w:shd w:val="clear" w:color="auto" w:fill="FFFFFF"/>
        <w:rPr>
          <w:rFonts w:ascii="Helvetica" w:hAnsi="Helvetica"/>
        </w:rPr>
      </w:pPr>
      <w:r w:rsidRPr="00371A14">
        <w:rPr>
          <w:rFonts w:ascii="Helvetica" w:hAnsi="Helvetica"/>
        </w:rPr>
        <w:t>Click on the ID number of the duplicate and select to copy the number</w:t>
      </w:r>
      <w:r w:rsidR="003417F0">
        <w:rPr>
          <w:rFonts w:ascii="Helvetica" w:hAnsi="Helvetica"/>
        </w:rPr>
        <w:t>.</w:t>
      </w:r>
    </w:p>
    <w:p w14:paraId="00000032" w14:textId="4DF600B1" w:rsidR="00F4630F" w:rsidRPr="00371A14" w:rsidRDefault="009053C8" w:rsidP="6DB5042E">
      <w:pPr>
        <w:numPr>
          <w:ilvl w:val="0"/>
          <w:numId w:val="4"/>
        </w:numPr>
        <w:shd w:val="clear" w:color="auto" w:fill="FFFFFF" w:themeFill="background1"/>
        <w:rPr>
          <w:rFonts w:ascii="Helvetica" w:hAnsi="Helvetica"/>
        </w:rPr>
      </w:pPr>
      <w:r w:rsidRPr="6DB5042E">
        <w:rPr>
          <w:rFonts w:ascii="Helvetica" w:hAnsi="Helvetica"/>
        </w:rPr>
        <w:t xml:space="preserve">Go to the </w:t>
      </w:r>
      <w:r w:rsidR="5750BB75" w:rsidRPr="6DB5042E">
        <w:rPr>
          <w:rFonts w:ascii="Helvetica" w:hAnsi="Helvetica"/>
        </w:rPr>
        <w:t>p</w:t>
      </w:r>
      <w:r w:rsidRPr="6DB5042E">
        <w:rPr>
          <w:rFonts w:ascii="Helvetica" w:hAnsi="Helvetica"/>
        </w:rPr>
        <w:t>erson page of the person you would like to merge the duplicate with</w:t>
      </w:r>
    </w:p>
    <w:p w14:paraId="00000033" w14:textId="0C421093" w:rsidR="00F4630F" w:rsidRPr="00371A14" w:rsidRDefault="009053C8">
      <w:pPr>
        <w:numPr>
          <w:ilvl w:val="0"/>
          <w:numId w:val="4"/>
        </w:numPr>
        <w:shd w:val="clear" w:color="auto" w:fill="FFFFFF"/>
        <w:rPr>
          <w:rFonts w:ascii="Helvetica" w:hAnsi="Helvetica"/>
        </w:rPr>
      </w:pPr>
      <w:r w:rsidRPr="00371A14">
        <w:rPr>
          <w:rFonts w:ascii="Helvetica" w:hAnsi="Helvetica"/>
        </w:rPr>
        <w:t>Scroll down until you see the Tools section</w:t>
      </w:r>
      <w:r w:rsidR="003417F0">
        <w:rPr>
          <w:rFonts w:ascii="Helvetica" w:hAnsi="Helvetica"/>
        </w:rPr>
        <w:t>.</w:t>
      </w:r>
    </w:p>
    <w:p w14:paraId="00000034" w14:textId="5D828D33" w:rsidR="00F4630F" w:rsidRPr="00371A14" w:rsidRDefault="009053C8">
      <w:pPr>
        <w:numPr>
          <w:ilvl w:val="0"/>
          <w:numId w:val="4"/>
        </w:numPr>
        <w:shd w:val="clear" w:color="auto" w:fill="FFFFFF"/>
        <w:rPr>
          <w:rFonts w:ascii="Helvetica" w:hAnsi="Helvetica"/>
        </w:rPr>
      </w:pPr>
      <w:r w:rsidRPr="00371A14">
        <w:rPr>
          <w:rFonts w:ascii="Helvetica" w:hAnsi="Helvetica"/>
        </w:rPr>
        <w:t>Select Merge by ID</w:t>
      </w:r>
      <w:r w:rsidR="003417F0">
        <w:rPr>
          <w:rFonts w:ascii="Helvetica" w:hAnsi="Helvetica"/>
        </w:rPr>
        <w:t>.</w:t>
      </w:r>
    </w:p>
    <w:p w14:paraId="00000035" w14:textId="746FC766" w:rsidR="00F4630F" w:rsidRPr="00371A14" w:rsidRDefault="009053C8">
      <w:pPr>
        <w:numPr>
          <w:ilvl w:val="0"/>
          <w:numId w:val="4"/>
        </w:numPr>
        <w:shd w:val="clear" w:color="auto" w:fill="FFFFFF"/>
        <w:rPr>
          <w:rFonts w:ascii="Helvetica" w:hAnsi="Helvetica"/>
        </w:rPr>
      </w:pPr>
      <w:r w:rsidRPr="00371A14">
        <w:rPr>
          <w:rFonts w:ascii="Helvetica" w:hAnsi="Helvetica"/>
        </w:rPr>
        <w:t>Type or paste the ID number of the duplicate into the field provided</w:t>
      </w:r>
      <w:r w:rsidR="003417F0">
        <w:rPr>
          <w:rFonts w:ascii="Helvetica" w:hAnsi="Helvetica"/>
        </w:rPr>
        <w:t>.</w:t>
      </w:r>
    </w:p>
    <w:p w14:paraId="00000036" w14:textId="7F418724" w:rsidR="00F4630F" w:rsidRPr="00371A14" w:rsidRDefault="009053C8" w:rsidP="7A276592">
      <w:pPr>
        <w:numPr>
          <w:ilvl w:val="0"/>
          <w:numId w:val="4"/>
        </w:numPr>
        <w:shd w:val="clear" w:color="auto" w:fill="FFFFFF" w:themeFill="background1"/>
        <w:spacing w:after="320"/>
        <w:rPr>
          <w:rFonts w:ascii="Helvetica" w:hAnsi="Helvetica"/>
          <w:lang w:val="en-US"/>
        </w:rPr>
      </w:pPr>
      <w:r w:rsidRPr="7A276592">
        <w:rPr>
          <w:rFonts w:ascii="Helvetica" w:hAnsi="Helvetica"/>
          <w:lang w:val="en-US"/>
        </w:rPr>
        <w:t xml:space="preserve">Continue the </w:t>
      </w:r>
      <w:proofErr w:type="gramStart"/>
      <w:r w:rsidRPr="7A276592">
        <w:rPr>
          <w:rFonts w:ascii="Helvetica" w:hAnsi="Helvetica"/>
          <w:lang w:val="en-US"/>
        </w:rPr>
        <w:t>merge</w:t>
      </w:r>
      <w:proofErr w:type="gramEnd"/>
      <w:r w:rsidR="003417F0" w:rsidRPr="7A276592">
        <w:rPr>
          <w:rFonts w:ascii="Helvetica" w:hAnsi="Helvetica"/>
          <w:lang w:val="en-US"/>
        </w:rPr>
        <w:t>.</w:t>
      </w:r>
    </w:p>
    <w:p w14:paraId="00000038" w14:textId="356FEEFF" w:rsidR="00F4630F" w:rsidRPr="00371A14" w:rsidRDefault="009053C8" w:rsidP="7A276592">
      <w:pPr>
        <w:shd w:val="clear" w:color="auto" w:fill="FFFFFF" w:themeFill="background1"/>
        <w:spacing w:before="320" w:after="320"/>
        <w:rPr>
          <w:rFonts w:ascii="Helvetica" w:hAnsi="Helvetica"/>
          <w:lang w:val="en-US"/>
        </w:rPr>
      </w:pPr>
      <w:r w:rsidRPr="7A276592">
        <w:rPr>
          <w:rFonts w:ascii="Helvetica" w:hAnsi="Helvetica"/>
          <w:b/>
          <w:bCs/>
          <w:lang w:val="en-US"/>
        </w:rPr>
        <w:t xml:space="preserve">If a person doesn’t belong: </w:t>
      </w:r>
      <w:r w:rsidRPr="7A276592">
        <w:rPr>
          <w:rFonts w:ascii="Helvetica" w:hAnsi="Helvetica"/>
          <w:lang w:val="en-US"/>
        </w:rPr>
        <w:t xml:space="preserve">If someone is connected to a family and they don’t belong for one reason or another you can follow the same instructions as listed above for editing or removing the relationship. If the person is </w:t>
      </w:r>
      <w:r w:rsidR="00D22535" w:rsidRPr="7A276592">
        <w:rPr>
          <w:rFonts w:ascii="Helvetica" w:hAnsi="Helvetica"/>
          <w:lang w:val="en-US"/>
        </w:rPr>
        <w:t>related</w:t>
      </w:r>
      <w:r w:rsidRPr="7A276592">
        <w:rPr>
          <w:rFonts w:ascii="Helvetica" w:hAnsi="Helvetica"/>
          <w:lang w:val="en-US"/>
        </w:rPr>
        <w:t xml:space="preserve">, but just listed in the wrong place you can add them to the correct family or possibly merge duplicates that may exist between the families. </w:t>
      </w:r>
    </w:p>
    <w:p w14:paraId="00000039" w14:textId="77777777" w:rsidR="00F4630F" w:rsidRPr="00371A14" w:rsidRDefault="009053C8">
      <w:pPr>
        <w:shd w:val="clear" w:color="auto" w:fill="FFFFFF"/>
        <w:spacing w:before="320" w:after="320"/>
        <w:rPr>
          <w:rFonts w:ascii="Helvetica" w:hAnsi="Helvetica"/>
          <w:b/>
        </w:rPr>
      </w:pPr>
      <w:r w:rsidRPr="00371A14">
        <w:rPr>
          <w:rFonts w:ascii="Helvetica" w:hAnsi="Helvetica"/>
          <w:b/>
        </w:rPr>
        <w:lastRenderedPageBreak/>
        <w:t xml:space="preserve">Other Helpful Articles on FamilySearch: </w:t>
      </w:r>
    </w:p>
    <w:p w14:paraId="0000003A" w14:textId="77777777" w:rsidR="00F4630F" w:rsidRPr="00371A14" w:rsidRDefault="009053C8">
      <w:pPr>
        <w:shd w:val="clear" w:color="auto" w:fill="FFFFFF"/>
        <w:spacing w:before="320" w:after="320"/>
        <w:rPr>
          <w:rFonts w:ascii="Helvetica" w:hAnsi="Helvetica"/>
        </w:rPr>
      </w:pPr>
      <w:r w:rsidRPr="00371A14">
        <w:rPr>
          <w:rFonts w:ascii="Helvetica" w:hAnsi="Helvetica"/>
        </w:rPr>
        <w:t xml:space="preserve">All these articles come from the FamilySearch Help Center and can be found by searching for these titles listed below or by clicking the links. </w:t>
      </w:r>
    </w:p>
    <w:p w14:paraId="0000003B" w14:textId="77777777" w:rsidR="00F4630F" w:rsidRPr="002F01EB" w:rsidRDefault="009053C8">
      <w:pPr>
        <w:shd w:val="clear" w:color="auto" w:fill="FFFFFF"/>
        <w:spacing w:before="320" w:after="320"/>
        <w:rPr>
          <w:rFonts w:ascii="Helvetica" w:hAnsi="Helvetica"/>
          <w:b/>
        </w:rPr>
      </w:pPr>
      <w:hyperlink r:id="rId20">
        <w:r w:rsidRPr="002F01EB">
          <w:rPr>
            <w:rFonts w:ascii="Helvetica" w:hAnsi="Helvetica"/>
            <w:b/>
            <w:color w:val="1155CC"/>
            <w:u w:val="single"/>
          </w:rPr>
          <w:t>My ancestor in Family Tree is connected to the same parent twice</w:t>
        </w:r>
      </w:hyperlink>
    </w:p>
    <w:p w14:paraId="0000003C" w14:textId="77777777" w:rsidR="00F4630F" w:rsidRPr="002F01EB" w:rsidRDefault="009053C8">
      <w:pPr>
        <w:shd w:val="clear" w:color="auto" w:fill="FFFFFF"/>
        <w:spacing w:before="320" w:after="320"/>
        <w:rPr>
          <w:rFonts w:ascii="Helvetica" w:hAnsi="Helvetica"/>
          <w:b/>
        </w:rPr>
      </w:pPr>
      <w:hyperlink r:id="rId21">
        <w:r w:rsidRPr="002F01EB">
          <w:rPr>
            <w:rFonts w:ascii="Helvetica" w:hAnsi="Helvetica"/>
            <w:b/>
            <w:color w:val="1155CC"/>
            <w:u w:val="single"/>
          </w:rPr>
          <w:t>The same child shows more than once in a family in Family Tree</w:t>
        </w:r>
      </w:hyperlink>
    </w:p>
    <w:p w14:paraId="0000003D" w14:textId="77777777" w:rsidR="00F4630F" w:rsidRPr="002F01EB" w:rsidRDefault="009053C8">
      <w:pPr>
        <w:shd w:val="clear" w:color="auto" w:fill="FFFFFF"/>
        <w:spacing w:before="320" w:after="320"/>
        <w:rPr>
          <w:rFonts w:ascii="Helvetica" w:hAnsi="Helvetica"/>
          <w:b/>
        </w:rPr>
      </w:pPr>
      <w:hyperlink r:id="rId22">
        <w:r w:rsidRPr="002F01EB">
          <w:rPr>
            <w:rFonts w:ascii="Helvetica" w:hAnsi="Helvetica"/>
            <w:b/>
            <w:color w:val="1155CC"/>
            <w:u w:val="single"/>
          </w:rPr>
          <w:t>A person in Family Tree has the wrong spouse</w:t>
        </w:r>
      </w:hyperlink>
    </w:p>
    <w:p w14:paraId="0000003E" w14:textId="77777777" w:rsidR="00F4630F" w:rsidRPr="002F01EB" w:rsidRDefault="009053C8">
      <w:pPr>
        <w:shd w:val="clear" w:color="auto" w:fill="FFFFFF"/>
        <w:spacing w:before="320" w:after="320"/>
        <w:rPr>
          <w:rFonts w:ascii="Helvetica" w:hAnsi="Helvetica"/>
          <w:b/>
        </w:rPr>
      </w:pPr>
      <w:hyperlink r:id="rId23">
        <w:r w:rsidRPr="002F01EB">
          <w:rPr>
            <w:rFonts w:ascii="Helvetica" w:hAnsi="Helvetica"/>
            <w:b/>
            <w:color w:val="1155CC"/>
            <w:u w:val="single"/>
          </w:rPr>
          <w:t>How do I correct parent-child relationships in Family Tree?</w:t>
        </w:r>
      </w:hyperlink>
    </w:p>
    <w:p w14:paraId="0000003F" w14:textId="77777777" w:rsidR="00F4630F" w:rsidRPr="002F01EB" w:rsidRDefault="009053C8">
      <w:pPr>
        <w:shd w:val="clear" w:color="auto" w:fill="FFFFFF"/>
        <w:spacing w:before="320" w:after="320"/>
        <w:rPr>
          <w:rFonts w:ascii="Helvetica" w:hAnsi="Helvetica"/>
          <w:b/>
        </w:rPr>
      </w:pPr>
      <w:hyperlink r:id="rId24">
        <w:r w:rsidRPr="002F01EB">
          <w:rPr>
            <w:rFonts w:ascii="Helvetica" w:hAnsi="Helvetica"/>
            <w:b/>
            <w:color w:val="1155CC"/>
            <w:u w:val="single"/>
          </w:rPr>
          <w:t>How do I see what changes were made about a person in Family Tree?</w:t>
        </w:r>
      </w:hyperlink>
    </w:p>
    <w:p w14:paraId="00000040" w14:textId="77777777" w:rsidR="00F4630F" w:rsidRPr="002F01EB" w:rsidRDefault="009053C8">
      <w:pPr>
        <w:shd w:val="clear" w:color="auto" w:fill="FFFFFF"/>
        <w:spacing w:before="320" w:after="320"/>
        <w:rPr>
          <w:rFonts w:ascii="Helvetica" w:hAnsi="Helvetica"/>
          <w:b/>
        </w:rPr>
      </w:pPr>
      <w:hyperlink r:id="rId25">
        <w:r w:rsidRPr="002F01EB">
          <w:rPr>
            <w:rFonts w:ascii="Helvetica" w:hAnsi="Helvetica"/>
            <w:b/>
            <w:color w:val="1155CC"/>
            <w:u w:val="single"/>
          </w:rPr>
          <w:t>How do I merge possible duplicates in Family Tree?</w:t>
        </w:r>
      </w:hyperlink>
    </w:p>
    <w:p w14:paraId="00000042" w14:textId="77777777" w:rsidR="00F4630F" w:rsidRPr="00371A14" w:rsidRDefault="00F4630F">
      <w:pPr>
        <w:shd w:val="clear" w:color="auto" w:fill="FFFFFF"/>
        <w:spacing w:before="320" w:after="320"/>
        <w:rPr>
          <w:rFonts w:ascii="Helvetica" w:hAnsi="Helvetica"/>
        </w:rPr>
      </w:pPr>
    </w:p>
    <w:sectPr w:rsidR="00F4630F" w:rsidRPr="00371A14" w:rsidSect="007A3620">
      <w:footerReference w:type="default" r:id="rId26"/>
      <w:headerReference w:type="first" r:id="rId27"/>
      <w:footerReference w:type="first" r:id="rId28"/>
      <w:pgSz w:w="12240" w:h="15840"/>
      <w:pgMar w:top="1440" w:right="1440" w:bottom="1440" w:left="1440" w:header="100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347B" w14:textId="77777777" w:rsidR="005B39CB" w:rsidRDefault="005B39CB">
      <w:pPr>
        <w:spacing w:line="240" w:lineRule="auto"/>
      </w:pPr>
      <w:r>
        <w:separator/>
      </w:r>
    </w:p>
  </w:endnote>
  <w:endnote w:type="continuationSeparator" w:id="0">
    <w:p w14:paraId="437C2D03" w14:textId="77777777" w:rsidR="005B39CB" w:rsidRDefault="005B3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4B99" w14:textId="77777777" w:rsidR="00814909" w:rsidRDefault="00814909" w:rsidP="00814909">
    <w:pPr>
      <w:rPr>
        <w:rFonts w:ascii="Helvetica" w:eastAsia="Helvetica Neue" w:hAnsi="Helvetica" w:cs="Helvetica Neue"/>
        <w:sz w:val="18"/>
        <w:szCs w:val="18"/>
        <w:highlight w:val="white"/>
      </w:rPr>
    </w:pPr>
  </w:p>
  <w:p w14:paraId="3A79D247" w14:textId="20AE6168" w:rsidR="00814909" w:rsidRPr="00371A14" w:rsidRDefault="00814909" w:rsidP="00814909">
    <w:pPr>
      <w:rPr>
        <w:rFonts w:ascii="Helvetica" w:hAnsi="Helvetica"/>
      </w:rPr>
    </w:pPr>
    <w:r w:rsidRPr="6DB5042E">
      <w:rPr>
        <w:rFonts w:ascii="Helvetica" w:eastAsia="Helvetica Neue" w:hAnsi="Helvetica" w:cs="Helvetica Neue"/>
        <w:sz w:val="18"/>
        <w:szCs w:val="18"/>
        <w:highlight w:val="white"/>
      </w:rPr>
      <w:t>© 202</w:t>
    </w:r>
    <w:r w:rsidR="00F84B60">
      <w:rPr>
        <w:rFonts w:ascii="Helvetica" w:eastAsia="Helvetica Neue" w:hAnsi="Helvetica" w:cs="Helvetica Neue"/>
        <w:sz w:val="18"/>
        <w:szCs w:val="18"/>
        <w:highlight w:val="white"/>
      </w:rPr>
      <w:t>5</w:t>
    </w:r>
    <w:r w:rsidRPr="6DB5042E">
      <w:rPr>
        <w:rFonts w:ascii="Helvetica" w:eastAsia="Helvetica Neue" w:hAnsi="Helvetica" w:cs="Helvetica Neue"/>
        <w:sz w:val="18"/>
        <w:szCs w:val="18"/>
        <w:highlight w:val="white"/>
      </w:rPr>
      <w:t xml:space="preserve"> by Intellectual Reserve, Inc. All rights reserved. No part of this document may be reprinted or reproduced in any form for any purpose without prior written permission.</w:t>
    </w:r>
  </w:p>
  <w:p w14:paraId="0000004D" w14:textId="6BC64DF8" w:rsidR="00F4630F" w:rsidRDefault="009053C8" w:rsidP="00585EE3">
    <w:pPr>
      <w:jc w:val="center"/>
    </w:pPr>
    <w:r>
      <w:fldChar w:fldCharType="begin"/>
    </w:r>
    <w:r>
      <w:instrText>PAGE</w:instrText>
    </w:r>
    <w:r>
      <w:fldChar w:fldCharType="separate"/>
    </w:r>
    <w:r w:rsidR="00123A3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2DD2599A" w:rsidR="00F4630F" w:rsidRDefault="009053C8">
    <w:pPr>
      <w:jc w:val="center"/>
    </w:pPr>
    <w:r>
      <w:fldChar w:fldCharType="begin"/>
    </w:r>
    <w:r>
      <w:instrText>PAGE</w:instrText>
    </w:r>
    <w:r>
      <w:fldChar w:fldCharType="separate"/>
    </w:r>
    <w:r w:rsidR="00123A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87C8" w14:textId="77777777" w:rsidR="005B39CB" w:rsidRDefault="005B39CB">
      <w:pPr>
        <w:spacing w:line="240" w:lineRule="auto"/>
      </w:pPr>
      <w:r>
        <w:separator/>
      </w:r>
    </w:p>
  </w:footnote>
  <w:footnote w:type="continuationSeparator" w:id="0">
    <w:p w14:paraId="638AF00E" w14:textId="77777777" w:rsidR="005B39CB" w:rsidRDefault="005B3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F4630F" w:rsidRDefault="009053C8">
    <w:pPr>
      <w:tabs>
        <w:tab w:val="center" w:pos="4680"/>
        <w:tab w:val="right" w:pos="9360"/>
      </w:tabs>
      <w:spacing w:line="240" w:lineRule="auto"/>
    </w:pPr>
    <w:r>
      <w:rPr>
        <w:rFonts w:ascii="Calibri" w:eastAsia="Calibri" w:hAnsi="Calibri" w:cs="Calibri"/>
        <w:noProof/>
      </w:rPr>
      <w:drawing>
        <wp:inline distT="0" distB="0" distL="0" distR="0" wp14:anchorId="6C1E7DB5" wp14:editId="74585FC5">
          <wp:extent cx="1545336" cy="402336"/>
          <wp:effectExtent l="0" t="0" r="4445" b="4445"/>
          <wp:docPr id="2" name="image1.png" descr="https://lh5.googleusercontent.com/LBs6uSr7rGBp0UDG9dg46jGz23LuwVSO10_CfWbiZl9heVt3EnE6KcRHLNVHKMttyXheWn6CUwc_n_-ITuOuY67HIsHK6IYQqsXP_1VXrVVi7VCeUfadfFqS9nzBie7gz_roafRcu76I"/>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LBs6uSr7rGBp0UDG9dg46jGz23LuwVSO10_CfWbiZl9heVt3EnE6KcRHLNVHKMttyXheWn6CUwc_n_-ITuOuY67HIsHK6IYQqsXP_1VXrVVi7VCeUfadfFqS9nzBie7gz_roafRcu76I"/>
                  <pic:cNvPicPr preferRelativeResize="0"/>
                </pic:nvPicPr>
                <pic:blipFill>
                  <a:blip r:embed="rId1"/>
                  <a:srcRect/>
                  <a:stretch>
                    <a:fillRect/>
                  </a:stretch>
                </pic:blipFill>
                <pic:spPr>
                  <a:xfrm>
                    <a:off x="0" y="0"/>
                    <a:ext cx="1545336" cy="4023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01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6A800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F7285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FC3853"/>
    <w:multiLevelType w:val="multilevel"/>
    <w:tmpl w:val="FFFFFFFF"/>
    <w:lvl w:ilvl="0">
      <w:start w:val="1"/>
      <w:numFmt w:val="decimal"/>
      <w:lvlText w:val="%1."/>
      <w:lvlJc w:val="left"/>
      <w:pPr>
        <w:ind w:left="720" w:hanging="360"/>
      </w:pPr>
      <w:rPr>
        <w:rFonts w:ascii="Verdana" w:eastAsia="Verdana" w:hAnsi="Verdana" w:cs="Verdana"/>
        <w:color w:val="4B454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78923398">
    <w:abstractNumId w:val="1"/>
  </w:num>
  <w:num w:numId="2" w16cid:durableId="541795059">
    <w:abstractNumId w:val="2"/>
  </w:num>
  <w:num w:numId="3" w16cid:durableId="1036394398">
    <w:abstractNumId w:val="3"/>
  </w:num>
  <w:num w:numId="4" w16cid:durableId="153997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0F"/>
    <w:rsid w:val="00022619"/>
    <w:rsid w:val="00082D1E"/>
    <w:rsid w:val="000A0359"/>
    <w:rsid w:val="00123A3B"/>
    <w:rsid w:val="001D754E"/>
    <w:rsid w:val="001E0CBF"/>
    <w:rsid w:val="002279D4"/>
    <w:rsid w:val="00245F59"/>
    <w:rsid w:val="002A2FF9"/>
    <w:rsid w:val="002B1B6A"/>
    <w:rsid w:val="002F01EB"/>
    <w:rsid w:val="003417F0"/>
    <w:rsid w:val="0034436C"/>
    <w:rsid w:val="00371A14"/>
    <w:rsid w:val="004B6D69"/>
    <w:rsid w:val="004D4388"/>
    <w:rsid w:val="00520E00"/>
    <w:rsid w:val="005334AD"/>
    <w:rsid w:val="00585EE3"/>
    <w:rsid w:val="00594D84"/>
    <w:rsid w:val="005B39CB"/>
    <w:rsid w:val="00612C16"/>
    <w:rsid w:val="007A31B0"/>
    <w:rsid w:val="007A3620"/>
    <w:rsid w:val="00814909"/>
    <w:rsid w:val="00866412"/>
    <w:rsid w:val="00885E3B"/>
    <w:rsid w:val="008A32A9"/>
    <w:rsid w:val="008B0A71"/>
    <w:rsid w:val="009053C8"/>
    <w:rsid w:val="00920117"/>
    <w:rsid w:val="009A3F16"/>
    <w:rsid w:val="00A00A13"/>
    <w:rsid w:val="00A02797"/>
    <w:rsid w:val="00A0605C"/>
    <w:rsid w:val="00B4642E"/>
    <w:rsid w:val="00C03361"/>
    <w:rsid w:val="00C16D4A"/>
    <w:rsid w:val="00D22535"/>
    <w:rsid w:val="00DF0B03"/>
    <w:rsid w:val="00E2419B"/>
    <w:rsid w:val="00EC4DFF"/>
    <w:rsid w:val="00ED495E"/>
    <w:rsid w:val="00EF1D98"/>
    <w:rsid w:val="00F4630F"/>
    <w:rsid w:val="00F84B60"/>
    <w:rsid w:val="00F90ED4"/>
    <w:rsid w:val="09EEA29D"/>
    <w:rsid w:val="0DEF2D96"/>
    <w:rsid w:val="0E8AE3B3"/>
    <w:rsid w:val="1126CE58"/>
    <w:rsid w:val="13B37B64"/>
    <w:rsid w:val="204A7A8B"/>
    <w:rsid w:val="2629DE33"/>
    <w:rsid w:val="2C907497"/>
    <w:rsid w:val="2D37B2C5"/>
    <w:rsid w:val="3078B7C4"/>
    <w:rsid w:val="3546033D"/>
    <w:rsid w:val="367B4705"/>
    <w:rsid w:val="3EEE761A"/>
    <w:rsid w:val="457FD5C4"/>
    <w:rsid w:val="482968D0"/>
    <w:rsid w:val="5750BB75"/>
    <w:rsid w:val="5CCA3A1B"/>
    <w:rsid w:val="6DB5042E"/>
    <w:rsid w:val="6F6FF139"/>
    <w:rsid w:val="7A276592"/>
    <w:rsid w:val="7C5F8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E92A0"/>
  <w15:docId w15:val="{0049B60B-7644-4BA8-9FB0-4436956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22535"/>
    <w:pPr>
      <w:tabs>
        <w:tab w:val="center" w:pos="4680"/>
        <w:tab w:val="right" w:pos="9360"/>
      </w:tabs>
      <w:spacing w:line="240" w:lineRule="auto"/>
    </w:pPr>
  </w:style>
  <w:style w:type="character" w:customStyle="1" w:styleId="HeaderChar">
    <w:name w:val="Header Char"/>
    <w:basedOn w:val="DefaultParagraphFont"/>
    <w:link w:val="Header"/>
    <w:uiPriority w:val="99"/>
    <w:rsid w:val="00D22535"/>
  </w:style>
  <w:style w:type="paragraph" w:styleId="Footer">
    <w:name w:val="footer"/>
    <w:basedOn w:val="Normal"/>
    <w:link w:val="FooterChar"/>
    <w:uiPriority w:val="99"/>
    <w:unhideWhenUsed/>
    <w:rsid w:val="00D22535"/>
    <w:pPr>
      <w:tabs>
        <w:tab w:val="center" w:pos="4680"/>
        <w:tab w:val="right" w:pos="9360"/>
      </w:tabs>
      <w:spacing w:line="240" w:lineRule="auto"/>
    </w:pPr>
  </w:style>
  <w:style w:type="character" w:customStyle="1" w:styleId="FooterChar">
    <w:name w:val="Footer Char"/>
    <w:basedOn w:val="DefaultParagraphFont"/>
    <w:link w:val="Footer"/>
    <w:uiPriority w:val="99"/>
    <w:rsid w:val="00D2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amilysearch.org/en/help/helpcenter/article/the-same-child-shows-more-than-once-in-a-family-in-family-tree" TargetMode="External"/><Relationship Id="rId7" Type="http://schemas.openxmlformats.org/officeDocument/2006/relationships/settings" Target="settings.xml"/><Relationship Id="rId12" Type="http://schemas.openxmlformats.org/officeDocument/2006/relationships/hyperlink" Target="https://www.familysearch.org/en/help/helpcenter/article/what-are-all-the-possible-data-problems-in-family-tree" TargetMode="External"/><Relationship Id="rId17" Type="http://schemas.openxmlformats.org/officeDocument/2006/relationships/image" Target="media/image5.png"/><Relationship Id="rId25" Type="http://schemas.openxmlformats.org/officeDocument/2006/relationships/hyperlink" Target="https://www.familysearch.org/en/help/helpcenter/article/how-do-i-merge-possible-duplicates-in-family-tre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familysearch.org/en/help/helpcenter/article/my-ancestor-in-family-tree-is-connected-to-the-same-parent-tw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milysearch.org/en/help/helpcenter/article/how-do-i-see-what-changes-have-been-made-about-a-person-in-family-tre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familysearch.org/en/help/helpcenter/article/how-do-i-correct-parent-child-relationships-in-family-tre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milysearch.org/en/help/helpcenter/article/what-are-all-the-possible-research-suggestions-in-family-tree" TargetMode="External"/><Relationship Id="rId22" Type="http://schemas.openxmlformats.org/officeDocument/2006/relationships/hyperlink" Target="https://www.familysearch.org/en/help/helpcenter/article/a-person-in-family-tree-has-the-wrong-spous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FamilySearch">
      <a:dk1>
        <a:sysClr val="windowText" lastClr="000000"/>
      </a:dk1>
      <a:lt1>
        <a:sysClr val="window" lastClr="FFFFFF"/>
      </a:lt1>
      <a:dk2>
        <a:srgbClr val="9C947A"/>
      </a:dk2>
      <a:lt2>
        <a:srgbClr val="E7E6E6"/>
      </a:lt2>
      <a:accent1>
        <a:srgbClr val="F16458"/>
      </a:accent1>
      <a:accent2>
        <a:srgbClr val="27C4F4"/>
      </a:accent2>
      <a:accent3>
        <a:srgbClr val="FCB34B"/>
      </a:accent3>
      <a:accent4>
        <a:srgbClr val="87B940"/>
      </a:accent4>
      <a:accent5>
        <a:srgbClr val="996799"/>
      </a:accent5>
      <a:accent6>
        <a:srgbClr val="BFD730"/>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C5D4721DDA3469424A6E1D93E37C1" ma:contentTypeVersion="15" ma:contentTypeDescription="Create a new document." ma:contentTypeScope="" ma:versionID="ec8dd953c7fe2f5df9257edd37bf4652">
  <xsd:schema xmlns:xsd="http://www.w3.org/2001/XMLSchema" xmlns:xs="http://www.w3.org/2001/XMLSchema" xmlns:p="http://schemas.microsoft.com/office/2006/metadata/properties" xmlns:ns2="7ca860bf-7a46-44ee-9a91-5436378e4d57" xmlns:ns3="d0af5174-12f3-47d8-aa57-df8eb0ae1d4a" targetNamespace="http://schemas.microsoft.com/office/2006/metadata/properties" ma:root="true" ma:fieldsID="5f9d6b366c16d83a6de81d1e4afd371a" ns2:_="" ns3:_="">
    <xsd:import namespace="7ca860bf-7a46-44ee-9a91-5436378e4d57"/>
    <xsd:import namespace="d0af5174-12f3-47d8-aa57-df8eb0ae1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60bf-7a46-44ee-9a91-5436378e4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2d1c6a-5b2e-41c9-bb75-28e62ca304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f5174-12f3-47d8-aa57-df8eb0ae1d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9825002-7a8d-4fe0-9e72-ffa409591731}" ma:internalName="TaxCatchAll" ma:showField="CatchAllData" ma:web="d0af5174-12f3-47d8-aa57-df8eb0ae1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ca860bf-7a46-44ee-9a91-5436378e4d57" xsi:nil="true"/>
    <TaxCatchAll xmlns="d0af5174-12f3-47d8-aa57-df8eb0ae1d4a" xsi:nil="true"/>
    <lcf76f155ced4ddcb4097134ff3c332f xmlns="7ca860bf-7a46-44ee-9a91-5436378e4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13AFB-8C99-4A00-9233-1DCFDFA987F5}"/>
</file>

<file path=customXml/itemProps2.xml><?xml version="1.0" encoding="utf-8"?>
<ds:datastoreItem xmlns:ds="http://schemas.openxmlformats.org/officeDocument/2006/customXml" ds:itemID="{016F0338-0C13-4C14-82DD-FE5B4B91CDE3}">
  <ds:schemaRefs>
    <ds:schemaRef ds:uri="http://schemas.microsoft.com/sharepoint/v3/contenttype/forms"/>
  </ds:schemaRefs>
</ds:datastoreItem>
</file>

<file path=customXml/itemProps3.xml><?xml version="1.0" encoding="utf-8"?>
<ds:datastoreItem xmlns:ds="http://schemas.openxmlformats.org/officeDocument/2006/customXml" ds:itemID="{B4CF2CF5-AAD5-144A-9E7E-30D452A4BE3F}">
  <ds:schemaRefs>
    <ds:schemaRef ds:uri="http://schemas.openxmlformats.org/officeDocument/2006/bibliography"/>
  </ds:schemaRefs>
</ds:datastoreItem>
</file>

<file path=customXml/itemProps4.xml><?xml version="1.0" encoding="utf-8"?>
<ds:datastoreItem xmlns:ds="http://schemas.openxmlformats.org/officeDocument/2006/customXml" ds:itemID="{7649F5F4-56D7-4D42-B628-68ED35ECB0BE}">
  <ds:schemaRefs>
    <ds:schemaRef ds:uri="http://schemas.microsoft.com/office/2006/metadata/properties"/>
    <ds:schemaRef ds:uri="http://schemas.microsoft.com/office/infopath/2007/PartnerControls"/>
    <ds:schemaRef ds:uri="7ca860bf-7a46-44ee-9a91-5436378e4d57"/>
    <ds:schemaRef ds:uri="d0af5174-12f3-47d8-aa57-df8eb0ae1d4a"/>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1033</Words>
  <Characters>5129</Characters>
  <Application>Microsoft Office Word</Application>
  <DocSecurity>0</DocSecurity>
  <Lines>110</Lines>
  <Paragraphs>54</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Rocha</dc:creator>
  <cp:lastModifiedBy>Alyssa Gamble Martinez</cp:lastModifiedBy>
  <cp:revision>3</cp:revision>
  <dcterms:created xsi:type="dcterms:W3CDTF">2025-09-10T15:43:00Z</dcterms:created>
  <dcterms:modified xsi:type="dcterms:W3CDTF">2025-09-10T16:59:00Z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0x010100ED0C5D4721DDA3469424A6E1D93E37C1</vt:lpwstr>
  </property>
  <property fmtid="{D5CDD505-2E9C-101B-9397-08002B2CF9AE}" pid="3" name="Order">
    <vt:r8>1258700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0b250d040261a15cf92036bd7397ece493cdc172a0493341f17b28fe5f279ca2</vt:lpwstr>
  </property>
</Properties>
</file>